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5B8" w:rsidRPr="00E32A2E" w:rsidRDefault="00C3543C" w:rsidP="009B65B8">
      <w:pPr>
        <w:jc w:val="center"/>
        <w:rPr>
          <w:rFonts w:ascii="Berlin Sans FB" w:hAnsi="Berlin Sans FB"/>
          <w:szCs w:val="22"/>
        </w:rPr>
      </w:pPr>
      <w:bookmarkStart w:id="0" w:name="_GoBack"/>
      <w:bookmarkEnd w:id="0"/>
      <w:r w:rsidRPr="00E32A2E">
        <w:rPr>
          <w:rFonts w:ascii="Berlin Sans FB" w:hAnsi="Berlin Sans FB"/>
          <w:szCs w:val="22"/>
        </w:rPr>
        <w:t xml:space="preserve"> </w:t>
      </w:r>
      <w:r w:rsidR="009B65B8" w:rsidRPr="00E32A2E">
        <w:rPr>
          <w:rFonts w:ascii="Berlin Sans FB" w:hAnsi="Berlin Sans FB"/>
          <w:szCs w:val="22"/>
        </w:rPr>
        <w:t>Summer Read</w:t>
      </w:r>
      <w:r w:rsidR="00F02266" w:rsidRPr="00E32A2E">
        <w:rPr>
          <w:rFonts w:ascii="Berlin Sans FB" w:hAnsi="Berlin Sans FB"/>
          <w:szCs w:val="22"/>
        </w:rPr>
        <w:t>ing Assignment 2015</w:t>
      </w:r>
    </w:p>
    <w:p w:rsidR="009B65B8" w:rsidRPr="00E32A2E" w:rsidRDefault="009B65B8" w:rsidP="009B65B8">
      <w:pPr>
        <w:tabs>
          <w:tab w:val="left" w:pos="5370"/>
        </w:tabs>
        <w:jc w:val="center"/>
        <w:rPr>
          <w:rFonts w:ascii="Berlin Sans FB" w:hAnsi="Berlin Sans FB"/>
          <w:szCs w:val="22"/>
        </w:rPr>
      </w:pPr>
      <w:r w:rsidRPr="00E32A2E">
        <w:rPr>
          <w:rFonts w:ascii="Berlin Sans FB" w:hAnsi="Berlin Sans FB"/>
          <w:szCs w:val="22"/>
        </w:rPr>
        <w:t>A</w:t>
      </w:r>
      <w:r w:rsidR="0081465D" w:rsidRPr="00E32A2E">
        <w:rPr>
          <w:rFonts w:ascii="Berlin Sans FB" w:hAnsi="Berlin Sans FB"/>
          <w:szCs w:val="22"/>
        </w:rPr>
        <w:t xml:space="preserve">dvanced </w:t>
      </w:r>
      <w:r w:rsidRPr="00E32A2E">
        <w:rPr>
          <w:rFonts w:ascii="Berlin Sans FB" w:hAnsi="Berlin Sans FB"/>
          <w:szCs w:val="22"/>
        </w:rPr>
        <w:t>P</w:t>
      </w:r>
      <w:r w:rsidR="0081465D" w:rsidRPr="00E32A2E">
        <w:rPr>
          <w:rFonts w:ascii="Berlin Sans FB" w:hAnsi="Berlin Sans FB"/>
          <w:szCs w:val="22"/>
        </w:rPr>
        <w:t>lacement English</w:t>
      </w:r>
      <w:r w:rsidRPr="00E32A2E">
        <w:rPr>
          <w:rFonts w:ascii="Berlin Sans FB" w:hAnsi="Berlin Sans FB"/>
          <w:szCs w:val="22"/>
        </w:rPr>
        <w:t xml:space="preserve"> La</w:t>
      </w:r>
      <w:r w:rsidR="001C296E" w:rsidRPr="00E32A2E">
        <w:rPr>
          <w:rFonts w:ascii="Berlin Sans FB" w:hAnsi="Berlin Sans FB"/>
          <w:szCs w:val="22"/>
        </w:rPr>
        <w:t>nguage and Composition</w:t>
      </w:r>
    </w:p>
    <w:p w:rsidR="009B65B8" w:rsidRPr="00E32A2E" w:rsidRDefault="009B65B8">
      <w:pPr>
        <w:rPr>
          <w:rFonts w:ascii="Berlin Sans FB" w:hAnsi="Berlin Sans FB"/>
          <w:sz w:val="22"/>
          <w:szCs w:val="22"/>
        </w:rPr>
      </w:pPr>
    </w:p>
    <w:p w:rsidR="00F02266" w:rsidRPr="00E32A2E" w:rsidRDefault="009B65B8" w:rsidP="008D516C">
      <w:pPr>
        <w:jc w:val="center"/>
        <w:rPr>
          <w:rFonts w:ascii="Calibri" w:hAnsi="Calibri"/>
          <w:sz w:val="22"/>
          <w:szCs w:val="22"/>
        </w:rPr>
      </w:pPr>
      <w:r w:rsidRPr="00E32A2E">
        <w:rPr>
          <w:rFonts w:ascii="Calibri" w:hAnsi="Calibri"/>
          <w:sz w:val="22"/>
          <w:szCs w:val="22"/>
        </w:rPr>
        <w:t>Over the summer, you are to complete the following assignments.</w:t>
      </w:r>
    </w:p>
    <w:p w:rsidR="00F02266" w:rsidRPr="00E32A2E" w:rsidRDefault="009B65B8" w:rsidP="008D516C">
      <w:pPr>
        <w:jc w:val="center"/>
        <w:rPr>
          <w:rFonts w:ascii="Calibri" w:hAnsi="Calibri"/>
          <w:b/>
          <w:sz w:val="22"/>
          <w:szCs w:val="22"/>
        </w:rPr>
      </w:pPr>
      <w:r w:rsidRPr="00E32A2E">
        <w:rPr>
          <w:rFonts w:ascii="Calibri" w:hAnsi="Calibri"/>
          <w:b/>
          <w:sz w:val="22"/>
          <w:szCs w:val="22"/>
        </w:rPr>
        <w:t>All work must be handed in on the first day of school and must be typed.</w:t>
      </w:r>
    </w:p>
    <w:p w:rsidR="0081465D" w:rsidRPr="00E32A2E" w:rsidRDefault="009B65B8" w:rsidP="008D516C">
      <w:pPr>
        <w:jc w:val="center"/>
        <w:rPr>
          <w:rFonts w:ascii="Calibri" w:hAnsi="Calibri"/>
          <w:b/>
          <w:sz w:val="22"/>
          <w:szCs w:val="22"/>
        </w:rPr>
      </w:pPr>
      <w:r w:rsidRPr="00E32A2E">
        <w:rPr>
          <w:rFonts w:ascii="Calibri" w:hAnsi="Calibri"/>
          <w:b/>
          <w:sz w:val="22"/>
          <w:szCs w:val="22"/>
        </w:rPr>
        <w:t>No late work will be accepted.</w:t>
      </w:r>
    </w:p>
    <w:p w:rsidR="0081465D" w:rsidRPr="00E32A2E" w:rsidRDefault="0081465D">
      <w:pPr>
        <w:rPr>
          <w:rFonts w:ascii="Calibri" w:hAnsi="Calibri"/>
          <w:b/>
          <w:sz w:val="22"/>
          <w:szCs w:val="22"/>
        </w:rPr>
      </w:pPr>
    </w:p>
    <w:p w:rsidR="009B65B8" w:rsidRPr="00E32A2E" w:rsidRDefault="0021797A" w:rsidP="008D516C">
      <w:pPr>
        <w:jc w:val="center"/>
        <w:rPr>
          <w:rFonts w:ascii="Calibri" w:hAnsi="Calibri"/>
          <w:sz w:val="22"/>
          <w:szCs w:val="22"/>
          <w:u w:val="single"/>
        </w:rPr>
      </w:pPr>
      <w:r w:rsidRPr="00E32A2E">
        <w:rPr>
          <w:rFonts w:ascii="Calibri" w:hAnsi="Calibri"/>
          <w:b/>
          <w:sz w:val="22"/>
          <w:szCs w:val="22"/>
          <w:u w:val="single"/>
        </w:rPr>
        <w:t>If</w:t>
      </w:r>
      <w:r w:rsidR="008D516C" w:rsidRPr="00E32A2E">
        <w:rPr>
          <w:rFonts w:ascii="Calibri" w:hAnsi="Calibri"/>
          <w:b/>
          <w:sz w:val="22"/>
          <w:szCs w:val="22"/>
          <w:u w:val="single"/>
        </w:rPr>
        <w:t xml:space="preserve"> you do not complete the </w:t>
      </w:r>
      <w:r w:rsidRPr="00E32A2E">
        <w:rPr>
          <w:rFonts w:ascii="Calibri" w:hAnsi="Calibri"/>
          <w:b/>
          <w:sz w:val="22"/>
          <w:szCs w:val="22"/>
          <w:u w:val="single"/>
        </w:rPr>
        <w:t>assignment, you may be reassigned to another class section that is not AP.</w:t>
      </w:r>
    </w:p>
    <w:p w:rsidR="008D516C" w:rsidRPr="00E32A2E" w:rsidRDefault="008D516C" w:rsidP="0030029A">
      <w:pPr>
        <w:tabs>
          <w:tab w:val="left" w:pos="1830"/>
        </w:tabs>
        <w:jc w:val="center"/>
        <w:rPr>
          <w:rFonts w:ascii="Calibri" w:hAnsi="Calibri"/>
          <w:sz w:val="22"/>
          <w:szCs w:val="22"/>
        </w:rPr>
      </w:pPr>
    </w:p>
    <w:p w:rsidR="0030029A" w:rsidRPr="00E32A2E" w:rsidRDefault="0030029A" w:rsidP="0030029A">
      <w:pPr>
        <w:tabs>
          <w:tab w:val="left" w:pos="1830"/>
        </w:tabs>
        <w:jc w:val="center"/>
        <w:rPr>
          <w:rFonts w:ascii="Calibri" w:hAnsi="Calibri"/>
          <w:sz w:val="22"/>
          <w:szCs w:val="22"/>
        </w:rPr>
      </w:pPr>
      <w:r w:rsidRPr="00E32A2E">
        <w:rPr>
          <w:rFonts w:ascii="Calibri" w:hAnsi="Calibri"/>
          <w:sz w:val="22"/>
          <w:szCs w:val="22"/>
        </w:rPr>
        <w:t>Contact information for the AP English Language and Composition Teachers:</w:t>
      </w:r>
    </w:p>
    <w:p w:rsidR="0030029A" w:rsidRPr="00E32A2E" w:rsidRDefault="0030029A" w:rsidP="0030029A">
      <w:pPr>
        <w:tabs>
          <w:tab w:val="left" w:pos="1830"/>
        </w:tabs>
        <w:jc w:val="center"/>
        <w:rPr>
          <w:rFonts w:ascii="Calibri" w:hAnsi="Calibri"/>
          <w:sz w:val="22"/>
          <w:szCs w:val="22"/>
        </w:rPr>
      </w:pPr>
    </w:p>
    <w:p w:rsidR="0030029A" w:rsidRPr="00E32A2E" w:rsidRDefault="0030029A" w:rsidP="0030029A">
      <w:pPr>
        <w:tabs>
          <w:tab w:val="left" w:pos="1830"/>
        </w:tabs>
        <w:jc w:val="center"/>
        <w:rPr>
          <w:rFonts w:ascii="Calibri" w:hAnsi="Calibri"/>
          <w:sz w:val="22"/>
          <w:szCs w:val="22"/>
        </w:rPr>
      </w:pPr>
      <w:r w:rsidRPr="00E32A2E">
        <w:rPr>
          <w:rFonts w:ascii="Calibri" w:hAnsi="Calibri"/>
          <w:sz w:val="22"/>
          <w:szCs w:val="22"/>
        </w:rPr>
        <w:t>Mrs. Vargas (</w:t>
      </w:r>
      <w:hyperlink r:id="rId8" w:history="1">
        <w:r w:rsidRPr="00E32A2E">
          <w:rPr>
            <w:rStyle w:val="Hyperlink"/>
            <w:rFonts w:ascii="Calibri" w:hAnsi="Calibri"/>
            <w:sz w:val="22"/>
            <w:szCs w:val="22"/>
          </w:rPr>
          <w:t>Vargas.al@easthartford.org</w:t>
        </w:r>
      </w:hyperlink>
      <w:proofErr w:type="gramStart"/>
      <w:r w:rsidRPr="00E32A2E">
        <w:rPr>
          <w:rFonts w:ascii="Calibri" w:hAnsi="Calibri"/>
          <w:sz w:val="22"/>
          <w:szCs w:val="22"/>
        </w:rPr>
        <w:t xml:space="preserve">) </w:t>
      </w:r>
      <w:r w:rsidR="008D516C" w:rsidRPr="00E32A2E">
        <w:rPr>
          <w:rFonts w:ascii="Calibri" w:hAnsi="Calibri"/>
          <w:sz w:val="22"/>
          <w:szCs w:val="22"/>
        </w:rPr>
        <w:t xml:space="preserve"> /</w:t>
      </w:r>
      <w:proofErr w:type="gramEnd"/>
      <w:r w:rsidR="008D516C" w:rsidRPr="00E32A2E">
        <w:rPr>
          <w:rFonts w:ascii="Calibri" w:hAnsi="Calibri"/>
          <w:sz w:val="22"/>
          <w:szCs w:val="22"/>
        </w:rPr>
        <w:t xml:space="preserve">  </w:t>
      </w:r>
      <w:r w:rsidRPr="00E32A2E">
        <w:rPr>
          <w:rFonts w:ascii="Calibri" w:hAnsi="Calibri"/>
          <w:sz w:val="22"/>
          <w:szCs w:val="22"/>
        </w:rPr>
        <w:t xml:space="preserve">Ms. </w:t>
      </w:r>
      <w:proofErr w:type="spellStart"/>
      <w:r w:rsidRPr="00E32A2E">
        <w:rPr>
          <w:rFonts w:ascii="Calibri" w:hAnsi="Calibri"/>
          <w:sz w:val="22"/>
          <w:szCs w:val="22"/>
        </w:rPr>
        <w:t>Cutkomp</w:t>
      </w:r>
      <w:proofErr w:type="spellEnd"/>
      <w:r w:rsidRPr="00E32A2E">
        <w:rPr>
          <w:rFonts w:ascii="Calibri" w:hAnsi="Calibri"/>
          <w:sz w:val="22"/>
          <w:szCs w:val="22"/>
        </w:rPr>
        <w:t xml:space="preserve"> (</w:t>
      </w:r>
      <w:hyperlink r:id="rId9" w:history="1">
        <w:r w:rsidRPr="00E32A2E">
          <w:rPr>
            <w:rStyle w:val="Hyperlink"/>
            <w:rFonts w:ascii="Calibri" w:hAnsi="Calibri"/>
            <w:sz w:val="22"/>
            <w:szCs w:val="22"/>
          </w:rPr>
          <w:t>Cutkomp.ra@easthartford.org</w:t>
        </w:r>
      </w:hyperlink>
      <w:r w:rsidRPr="00E32A2E">
        <w:rPr>
          <w:rFonts w:ascii="Calibri" w:hAnsi="Calibri"/>
          <w:sz w:val="22"/>
          <w:szCs w:val="22"/>
        </w:rPr>
        <w:t xml:space="preserve">) </w:t>
      </w:r>
    </w:p>
    <w:p w:rsidR="00E32A2E" w:rsidRPr="00E32A2E" w:rsidRDefault="00E32A2E">
      <w:pPr>
        <w:rPr>
          <w:rFonts w:ascii="Calibri" w:hAnsi="Calibri"/>
          <w:sz w:val="22"/>
          <w:szCs w:val="22"/>
        </w:rPr>
      </w:pPr>
    </w:p>
    <w:p w:rsidR="00096AE9" w:rsidRPr="00E32A2E" w:rsidRDefault="00096AE9" w:rsidP="00096AE9">
      <w:pPr>
        <w:rPr>
          <w:rFonts w:ascii="Calibri" w:hAnsi="Calibri"/>
          <w:b/>
          <w:sz w:val="22"/>
          <w:szCs w:val="22"/>
          <w:u w:val="single"/>
        </w:rPr>
      </w:pPr>
      <w:r w:rsidRPr="00E32A2E">
        <w:rPr>
          <w:rFonts w:ascii="Calibri" w:hAnsi="Calibri"/>
          <w:b/>
          <w:sz w:val="22"/>
          <w:szCs w:val="22"/>
          <w:u w:val="single"/>
        </w:rPr>
        <w:t>Part I: What Are Essays?</w:t>
      </w:r>
    </w:p>
    <w:p w:rsidR="00096AE9" w:rsidRPr="00E32A2E" w:rsidRDefault="00096AE9" w:rsidP="00096AE9">
      <w:pPr>
        <w:rPr>
          <w:rFonts w:ascii="Calibri" w:hAnsi="Calibri"/>
          <w:b/>
          <w:sz w:val="22"/>
          <w:szCs w:val="22"/>
          <w:u w:val="single"/>
        </w:rPr>
      </w:pPr>
    </w:p>
    <w:p w:rsidR="00096AE9" w:rsidRPr="00E32A2E" w:rsidRDefault="00096AE9" w:rsidP="00096AE9">
      <w:pPr>
        <w:rPr>
          <w:rFonts w:ascii="Calibri" w:hAnsi="Calibri"/>
          <w:sz w:val="22"/>
          <w:szCs w:val="22"/>
        </w:rPr>
      </w:pPr>
      <w:r w:rsidRPr="00E32A2E">
        <w:rPr>
          <w:rFonts w:ascii="Calibri" w:hAnsi="Calibri"/>
          <w:sz w:val="22"/>
          <w:szCs w:val="22"/>
        </w:rPr>
        <w:t>To prepare yourself for AP English Language and Composition, it is important for you to realize that this course will be unlike most English classes you took in the past. The majority of the class syllabus is devoted to non-fiction essays by writers that span different time periods, ages, ethnicities, experiences, races, political viewpoints, and a host of other characteristics. It is important you read “What Are Essays?” in order to begin the school year with a basic understanding of rhetoric and rhetorical analysis.</w:t>
      </w:r>
      <w:r w:rsidR="008D516C" w:rsidRPr="00E32A2E">
        <w:rPr>
          <w:rFonts w:ascii="Calibri" w:hAnsi="Calibri"/>
          <w:sz w:val="22"/>
          <w:szCs w:val="22"/>
        </w:rPr>
        <w:t xml:space="preserve"> While you read, take notes and annotate to ensure you understand the material.</w:t>
      </w:r>
    </w:p>
    <w:p w:rsidR="00096AE9" w:rsidRPr="00E32A2E" w:rsidRDefault="00096AE9" w:rsidP="00096AE9">
      <w:pPr>
        <w:rPr>
          <w:rFonts w:ascii="Calibri" w:hAnsi="Calibri"/>
          <w:sz w:val="22"/>
          <w:szCs w:val="22"/>
        </w:rPr>
      </w:pPr>
    </w:p>
    <w:p w:rsidR="00096AE9" w:rsidRPr="00E32A2E" w:rsidRDefault="008D516C" w:rsidP="00096AE9">
      <w:pPr>
        <w:rPr>
          <w:rFonts w:ascii="Calibri" w:hAnsi="Calibri"/>
          <w:b/>
          <w:sz w:val="22"/>
          <w:szCs w:val="22"/>
          <w:u w:val="single"/>
        </w:rPr>
      </w:pPr>
      <w:r w:rsidRPr="00E32A2E">
        <w:rPr>
          <w:rFonts w:ascii="Calibri" w:hAnsi="Calibri"/>
          <w:sz w:val="22"/>
          <w:szCs w:val="22"/>
        </w:rPr>
        <w:t>Within the first week of school, y</w:t>
      </w:r>
      <w:r w:rsidR="00096AE9" w:rsidRPr="00E32A2E">
        <w:rPr>
          <w:rFonts w:ascii="Calibri" w:hAnsi="Calibri"/>
          <w:sz w:val="22"/>
          <w:szCs w:val="22"/>
        </w:rPr>
        <w:t xml:space="preserve">ou will </w:t>
      </w:r>
      <w:r w:rsidRPr="00E32A2E">
        <w:rPr>
          <w:rFonts w:ascii="Calibri" w:hAnsi="Calibri"/>
          <w:sz w:val="22"/>
          <w:szCs w:val="22"/>
        </w:rPr>
        <w:t xml:space="preserve">have a quiz on this reading material. </w:t>
      </w:r>
    </w:p>
    <w:p w:rsidR="00E32A2E" w:rsidRPr="00E32A2E" w:rsidRDefault="00E32A2E">
      <w:pPr>
        <w:rPr>
          <w:rFonts w:ascii="Calibri" w:hAnsi="Calibri"/>
          <w:sz w:val="22"/>
          <w:szCs w:val="22"/>
        </w:rPr>
      </w:pPr>
    </w:p>
    <w:p w:rsidR="00F77E63" w:rsidRPr="00E32A2E" w:rsidRDefault="0081465D">
      <w:pPr>
        <w:rPr>
          <w:rFonts w:ascii="Calibri" w:hAnsi="Calibri"/>
          <w:b/>
          <w:sz w:val="22"/>
          <w:szCs w:val="22"/>
          <w:u w:val="single"/>
        </w:rPr>
      </w:pPr>
      <w:r w:rsidRPr="00E32A2E">
        <w:rPr>
          <w:rFonts w:ascii="Calibri" w:hAnsi="Calibri"/>
          <w:b/>
          <w:sz w:val="22"/>
          <w:szCs w:val="22"/>
          <w:u w:val="single"/>
        </w:rPr>
        <w:t>Part I</w:t>
      </w:r>
      <w:r w:rsidR="00096AE9" w:rsidRPr="00E32A2E">
        <w:rPr>
          <w:rFonts w:ascii="Calibri" w:hAnsi="Calibri"/>
          <w:b/>
          <w:sz w:val="22"/>
          <w:szCs w:val="22"/>
          <w:u w:val="single"/>
        </w:rPr>
        <w:t>I:  Required Reading</w:t>
      </w:r>
      <w:r w:rsidRPr="00E32A2E">
        <w:rPr>
          <w:rFonts w:ascii="Calibri" w:hAnsi="Calibri"/>
          <w:b/>
          <w:sz w:val="22"/>
          <w:szCs w:val="22"/>
          <w:u w:val="single"/>
        </w:rPr>
        <w:t xml:space="preserve"> </w:t>
      </w:r>
      <w:r w:rsidR="00096AE9" w:rsidRPr="00E32A2E">
        <w:rPr>
          <w:rFonts w:ascii="Calibri" w:hAnsi="Calibri"/>
          <w:b/>
          <w:sz w:val="22"/>
          <w:szCs w:val="22"/>
          <w:u w:val="single"/>
        </w:rPr>
        <w:t>and</w:t>
      </w:r>
      <w:r w:rsidRPr="00E32A2E">
        <w:rPr>
          <w:rFonts w:ascii="Calibri" w:hAnsi="Calibri"/>
          <w:b/>
          <w:sz w:val="22"/>
          <w:szCs w:val="22"/>
          <w:u w:val="single"/>
        </w:rPr>
        <w:t xml:space="preserve"> Dialectical J</w:t>
      </w:r>
      <w:r w:rsidR="00F77E63" w:rsidRPr="00E32A2E">
        <w:rPr>
          <w:rFonts w:ascii="Calibri" w:hAnsi="Calibri"/>
          <w:b/>
          <w:sz w:val="22"/>
          <w:szCs w:val="22"/>
          <w:u w:val="single"/>
        </w:rPr>
        <w:t>ournal</w:t>
      </w:r>
    </w:p>
    <w:p w:rsidR="00F77E63" w:rsidRPr="00E32A2E" w:rsidRDefault="00F77E63">
      <w:pPr>
        <w:rPr>
          <w:rFonts w:ascii="Calibri" w:hAnsi="Calibri"/>
          <w:b/>
          <w:sz w:val="22"/>
          <w:szCs w:val="22"/>
          <w:u w:val="single"/>
        </w:rPr>
      </w:pPr>
    </w:p>
    <w:p w:rsidR="00294401" w:rsidRPr="00E32A2E" w:rsidRDefault="004F2405" w:rsidP="00F02266">
      <w:pPr>
        <w:rPr>
          <w:rFonts w:ascii="Calibri" w:hAnsi="Calibri"/>
          <w:sz w:val="22"/>
          <w:szCs w:val="22"/>
        </w:rPr>
      </w:pPr>
      <w:r w:rsidRPr="00E32A2E">
        <w:rPr>
          <w:rFonts w:ascii="Calibri" w:hAnsi="Calibri"/>
          <w:sz w:val="22"/>
          <w:szCs w:val="22"/>
        </w:rPr>
        <w:t xml:space="preserve">You </w:t>
      </w:r>
      <w:r w:rsidR="001F2F88" w:rsidRPr="00E32A2E">
        <w:rPr>
          <w:rFonts w:ascii="Calibri" w:hAnsi="Calibri"/>
          <w:sz w:val="22"/>
          <w:szCs w:val="22"/>
        </w:rPr>
        <w:t>are</w:t>
      </w:r>
      <w:r w:rsidRPr="00E32A2E">
        <w:rPr>
          <w:rFonts w:ascii="Calibri" w:hAnsi="Calibri"/>
          <w:sz w:val="22"/>
          <w:szCs w:val="22"/>
        </w:rPr>
        <w:t xml:space="preserve"> </w:t>
      </w:r>
      <w:r w:rsidRPr="00E32A2E">
        <w:rPr>
          <w:rFonts w:ascii="Calibri" w:hAnsi="Calibri"/>
          <w:sz w:val="22"/>
          <w:szCs w:val="22"/>
          <w:u w:val="single"/>
        </w:rPr>
        <w:t>required</w:t>
      </w:r>
      <w:r w:rsidRPr="00E32A2E">
        <w:rPr>
          <w:rFonts w:ascii="Calibri" w:hAnsi="Calibri"/>
          <w:sz w:val="22"/>
          <w:szCs w:val="22"/>
        </w:rPr>
        <w:t xml:space="preserve"> to </w:t>
      </w:r>
      <w:r w:rsidR="00F02266" w:rsidRPr="00E32A2E">
        <w:rPr>
          <w:rFonts w:ascii="Calibri" w:hAnsi="Calibri"/>
          <w:sz w:val="22"/>
          <w:szCs w:val="22"/>
        </w:rPr>
        <w:t>read:</w:t>
      </w:r>
    </w:p>
    <w:p w:rsidR="00F02266" w:rsidRPr="00E32A2E" w:rsidRDefault="00F02266" w:rsidP="00F02266">
      <w:pPr>
        <w:pStyle w:val="ListParagraph"/>
        <w:numPr>
          <w:ilvl w:val="0"/>
          <w:numId w:val="14"/>
        </w:numPr>
        <w:rPr>
          <w:rFonts w:ascii="Calibri" w:hAnsi="Calibri"/>
          <w:b/>
          <w:sz w:val="22"/>
          <w:szCs w:val="22"/>
        </w:rPr>
      </w:pPr>
      <w:r w:rsidRPr="00E32A2E">
        <w:rPr>
          <w:rFonts w:ascii="Calibri" w:hAnsi="Calibri"/>
          <w:b/>
          <w:i/>
          <w:sz w:val="22"/>
          <w:szCs w:val="22"/>
        </w:rPr>
        <w:t>The Narrative of the Life of Frederick Douglas</w:t>
      </w:r>
      <w:r w:rsidR="004F2B46" w:rsidRPr="00E32A2E">
        <w:rPr>
          <w:rFonts w:ascii="Calibri" w:hAnsi="Calibri"/>
          <w:b/>
          <w:i/>
          <w:sz w:val="22"/>
          <w:szCs w:val="22"/>
        </w:rPr>
        <w:t>s, an American Slave</w:t>
      </w:r>
      <w:r w:rsidRPr="00E32A2E">
        <w:rPr>
          <w:rFonts w:ascii="Calibri" w:hAnsi="Calibri"/>
          <w:sz w:val="22"/>
          <w:szCs w:val="22"/>
        </w:rPr>
        <w:t xml:space="preserve"> by Frederick Douglas</w:t>
      </w:r>
      <w:r w:rsidR="004F2B46" w:rsidRPr="00E32A2E">
        <w:rPr>
          <w:rFonts w:ascii="Calibri" w:hAnsi="Calibri"/>
          <w:sz w:val="22"/>
          <w:szCs w:val="22"/>
        </w:rPr>
        <w:t>s</w:t>
      </w:r>
    </w:p>
    <w:p w:rsidR="001F2F88" w:rsidRPr="00E32A2E" w:rsidRDefault="001F2F88" w:rsidP="004F2405">
      <w:pPr>
        <w:rPr>
          <w:rFonts w:ascii="Calibri" w:hAnsi="Calibri"/>
          <w:sz w:val="22"/>
          <w:szCs w:val="22"/>
        </w:rPr>
      </w:pPr>
    </w:p>
    <w:p w:rsidR="005556AF" w:rsidRPr="00E32A2E" w:rsidRDefault="005556AF" w:rsidP="005556AF">
      <w:pPr>
        <w:rPr>
          <w:rFonts w:ascii="Calibri" w:hAnsi="Calibri"/>
          <w:sz w:val="22"/>
          <w:szCs w:val="22"/>
        </w:rPr>
      </w:pPr>
      <w:r w:rsidRPr="00E32A2E">
        <w:rPr>
          <w:rFonts w:ascii="Calibri" w:hAnsi="Calibri"/>
          <w:b/>
          <w:sz w:val="22"/>
          <w:szCs w:val="22"/>
        </w:rPr>
        <w:t>Dialectical Journal</w:t>
      </w:r>
    </w:p>
    <w:p w:rsidR="005556AF" w:rsidRPr="00E32A2E" w:rsidRDefault="005556AF" w:rsidP="005556AF">
      <w:pPr>
        <w:rPr>
          <w:rFonts w:ascii="Calibri" w:hAnsi="Calibri"/>
          <w:b/>
          <w:sz w:val="22"/>
          <w:szCs w:val="22"/>
        </w:rPr>
      </w:pPr>
      <w:r w:rsidRPr="00E32A2E">
        <w:rPr>
          <w:rFonts w:ascii="Calibri" w:hAnsi="Calibri"/>
          <w:sz w:val="22"/>
          <w:szCs w:val="22"/>
        </w:rPr>
        <w:t xml:space="preserve">As you read, you must keep a </w:t>
      </w:r>
      <w:r w:rsidRPr="00E32A2E">
        <w:rPr>
          <w:rFonts w:ascii="Calibri" w:hAnsi="Calibri"/>
          <w:b/>
          <w:sz w:val="22"/>
          <w:szCs w:val="22"/>
        </w:rPr>
        <w:t xml:space="preserve">dialectical journal.  </w:t>
      </w:r>
      <w:r w:rsidR="00A03172" w:rsidRPr="00E32A2E">
        <w:rPr>
          <w:rFonts w:ascii="Calibri" w:hAnsi="Calibri"/>
          <w:sz w:val="22"/>
          <w:szCs w:val="22"/>
        </w:rPr>
        <w:t xml:space="preserve">The </w:t>
      </w:r>
      <w:r w:rsidRPr="00E32A2E">
        <w:rPr>
          <w:rFonts w:ascii="Calibri" w:hAnsi="Calibri"/>
          <w:sz w:val="22"/>
          <w:szCs w:val="22"/>
        </w:rPr>
        <w:t xml:space="preserve">dialectical journal should include </w:t>
      </w:r>
      <w:r w:rsidRPr="00E32A2E">
        <w:rPr>
          <w:rFonts w:ascii="Calibri" w:hAnsi="Calibri"/>
          <w:b/>
          <w:sz w:val="22"/>
          <w:szCs w:val="22"/>
          <w:u w:val="single"/>
        </w:rPr>
        <w:t>10 typed entries</w:t>
      </w:r>
      <w:r w:rsidRPr="00E32A2E">
        <w:rPr>
          <w:rFonts w:ascii="Calibri" w:hAnsi="Calibri"/>
          <w:sz w:val="22"/>
          <w:szCs w:val="22"/>
        </w:rPr>
        <w:t xml:space="preserve">.  </w:t>
      </w:r>
    </w:p>
    <w:p w:rsidR="005556AF" w:rsidRPr="00E32A2E" w:rsidRDefault="005556AF" w:rsidP="005556AF">
      <w:pPr>
        <w:rPr>
          <w:rFonts w:ascii="Calibri" w:hAnsi="Calibri"/>
          <w:b/>
          <w:sz w:val="22"/>
          <w:szCs w:val="22"/>
        </w:rPr>
      </w:pPr>
    </w:p>
    <w:p w:rsidR="005556AF" w:rsidRPr="00E32A2E" w:rsidRDefault="005556AF" w:rsidP="005556AF">
      <w:pPr>
        <w:rPr>
          <w:rFonts w:ascii="Calibri" w:hAnsi="Calibri"/>
          <w:b/>
          <w:sz w:val="22"/>
          <w:szCs w:val="22"/>
        </w:rPr>
      </w:pPr>
      <w:r w:rsidRPr="00E32A2E">
        <w:rPr>
          <w:rFonts w:ascii="Calibri" w:hAnsi="Calibri"/>
          <w:b/>
          <w:sz w:val="22"/>
          <w:szCs w:val="22"/>
        </w:rPr>
        <w:t>*What is a Dialectical Journal?</w:t>
      </w:r>
    </w:p>
    <w:p w:rsidR="005556AF" w:rsidRPr="00E32A2E" w:rsidRDefault="005556AF" w:rsidP="005556AF">
      <w:pPr>
        <w:rPr>
          <w:rFonts w:ascii="Calibri" w:hAnsi="Calibri"/>
          <w:sz w:val="22"/>
          <w:szCs w:val="22"/>
        </w:rPr>
      </w:pPr>
      <w:r w:rsidRPr="00E32A2E">
        <w:rPr>
          <w:rFonts w:ascii="Calibri" w:hAnsi="Calibri"/>
          <w:sz w:val="22"/>
          <w:szCs w:val="22"/>
        </w:rPr>
        <w:t xml:space="preserve">A dialectical journal is another name for a double-entry journal or a reader-response journal.  A dialectical journal is a journal that records a dialogue, or conversation, between the ideas in the text (the words that you are reading) and the ideas of the reader (the person who is doing the reading). Write down your thoughts, questions, insights, and ideas while you read.   </w:t>
      </w:r>
    </w:p>
    <w:p w:rsidR="005556AF" w:rsidRPr="00E32A2E" w:rsidRDefault="005556AF" w:rsidP="005556AF">
      <w:pPr>
        <w:rPr>
          <w:rFonts w:ascii="Calibri" w:hAnsi="Calibri"/>
          <w:sz w:val="22"/>
          <w:szCs w:val="22"/>
        </w:rPr>
      </w:pPr>
    </w:p>
    <w:p w:rsidR="005556AF" w:rsidRPr="00E32A2E" w:rsidRDefault="001038EA" w:rsidP="005556AF">
      <w:pPr>
        <w:rPr>
          <w:rFonts w:ascii="Calibri" w:hAnsi="Calibri"/>
          <w:sz w:val="22"/>
          <w:szCs w:val="22"/>
        </w:rPr>
      </w:pPr>
      <w:r>
        <w:rPr>
          <w:rFonts w:ascii="Calibri" w:hAnsi="Calibri"/>
          <w:sz w:val="22"/>
          <w:szCs w:val="22"/>
        </w:rPr>
        <w:t>U</w:t>
      </w:r>
      <w:r w:rsidR="005556AF" w:rsidRPr="00E32A2E">
        <w:rPr>
          <w:rFonts w:ascii="Calibri" w:hAnsi="Calibri"/>
          <w:sz w:val="22"/>
          <w:szCs w:val="22"/>
        </w:rPr>
        <w:t xml:space="preserve">se this assignment to demonstrate </w:t>
      </w:r>
      <w:r w:rsidR="005556AF" w:rsidRPr="00E32A2E">
        <w:rPr>
          <w:rFonts w:ascii="Calibri" w:hAnsi="Calibri"/>
          <w:b/>
          <w:sz w:val="22"/>
          <w:szCs w:val="22"/>
        </w:rPr>
        <w:t>your understanding of literary analysis, literature, and literary terms</w:t>
      </w:r>
      <w:r w:rsidR="005556AF" w:rsidRPr="00E32A2E">
        <w:rPr>
          <w:rFonts w:ascii="Calibri" w:hAnsi="Calibri"/>
          <w:sz w:val="22"/>
          <w:szCs w:val="22"/>
        </w:rPr>
        <w:t xml:space="preserve">.  </w:t>
      </w:r>
      <w:r>
        <w:rPr>
          <w:rFonts w:ascii="Calibri" w:hAnsi="Calibri"/>
          <w:sz w:val="22"/>
          <w:szCs w:val="22"/>
        </w:rPr>
        <w:t>Explore the text, provide smart observations, and discuss</w:t>
      </w:r>
      <w:r w:rsidR="005556AF" w:rsidRPr="00E32A2E">
        <w:rPr>
          <w:rFonts w:ascii="Calibri" w:hAnsi="Calibri"/>
          <w:sz w:val="22"/>
          <w:szCs w:val="22"/>
        </w:rPr>
        <w:t xml:space="preserve"> how we are to consider these books in a cultural or historical context.  </w:t>
      </w:r>
    </w:p>
    <w:p w:rsidR="005556AF" w:rsidRPr="00E32A2E" w:rsidRDefault="005556AF" w:rsidP="005556AF">
      <w:pPr>
        <w:rPr>
          <w:rFonts w:ascii="Calibri" w:hAnsi="Calibri"/>
          <w:sz w:val="22"/>
          <w:szCs w:val="22"/>
          <w:u w:val="single"/>
        </w:rPr>
      </w:pPr>
    </w:p>
    <w:p w:rsidR="005556AF" w:rsidRPr="00E32A2E" w:rsidRDefault="005556AF" w:rsidP="005556AF">
      <w:pPr>
        <w:rPr>
          <w:rFonts w:ascii="Calibri" w:hAnsi="Calibri"/>
          <w:sz w:val="22"/>
          <w:szCs w:val="22"/>
        </w:rPr>
      </w:pPr>
      <w:r w:rsidRPr="00E32A2E">
        <w:rPr>
          <w:rFonts w:ascii="Calibri" w:hAnsi="Calibri"/>
          <w:sz w:val="22"/>
          <w:szCs w:val="22"/>
          <w:u w:val="single"/>
        </w:rPr>
        <w:t>Do not</w:t>
      </w:r>
      <w:r w:rsidRPr="00E32A2E">
        <w:rPr>
          <w:rFonts w:ascii="Calibri" w:hAnsi="Calibri"/>
          <w:sz w:val="22"/>
          <w:szCs w:val="22"/>
        </w:rPr>
        <w:t xml:space="preserve"> use incidents in these books as springboards to a discussion or recollection of events in your </w:t>
      </w:r>
      <w:r w:rsidRPr="00E32A2E">
        <w:rPr>
          <w:rFonts w:ascii="Calibri" w:hAnsi="Calibri"/>
          <w:b/>
          <w:i/>
          <w:sz w:val="22"/>
          <w:szCs w:val="22"/>
        </w:rPr>
        <w:t>own</w:t>
      </w:r>
      <w:r w:rsidRPr="00E32A2E">
        <w:rPr>
          <w:rFonts w:ascii="Calibri" w:hAnsi="Calibri"/>
          <w:i/>
          <w:sz w:val="22"/>
          <w:szCs w:val="22"/>
        </w:rPr>
        <w:t xml:space="preserve"> </w:t>
      </w:r>
      <w:r w:rsidRPr="00E32A2E">
        <w:rPr>
          <w:rFonts w:ascii="Calibri" w:hAnsi="Calibri"/>
          <w:sz w:val="22"/>
          <w:szCs w:val="22"/>
        </w:rPr>
        <w:t xml:space="preserve">personal narrative.  This is </w:t>
      </w:r>
      <w:r w:rsidRPr="00E32A2E">
        <w:rPr>
          <w:rFonts w:ascii="Calibri" w:hAnsi="Calibri"/>
          <w:b/>
          <w:sz w:val="22"/>
          <w:szCs w:val="22"/>
        </w:rPr>
        <w:t xml:space="preserve">NOT </w:t>
      </w:r>
      <w:r w:rsidRPr="00E32A2E">
        <w:rPr>
          <w:rFonts w:ascii="Calibri" w:hAnsi="Calibri"/>
          <w:sz w:val="22"/>
          <w:szCs w:val="22"/>
        </w:rPr>
        <w:t xml:space="preserve">a summary of what you read.  The purpose of this assignment is to determine how well you understand the </w:t>
      </w:r>
      <w:r w:rsidRPr="00E32A2E">
        <w:rPr>
          <w:rFonts w:ascii="Calibri" w:hAnsi="Calibri"/>
          <w:b/>
          <w:sz w:val="22"/>
          <w:szCs w:val="22"/>
        </w:rPr>
        <w:t>author’s craft</w:t>
      </w:r>
      <w:r w:rsidRPr="00E32A2E">
        <w:rPr>
          <w:rFonts w:ascii="Calibri" w:hAnsi="Calibri"/>
          <w:sz w:val="22"/>
          <w:szCs w:val="22"/>
        </w:rPr>
        <w:t xml:space="preserve">.  </w:t>
      </w:r>
    </w:p>
    <w:p w:rsidR="005556AF" w:rsidRPr="00E32A2E" w:rsidRDefault="005556AF" w:rsidP="005556AF">
      <w:pPr>
        <w:rPr>
          <w:rFonts w:ascii="Calibri" w:hAnsi="Calibri"/>
          <w:b/>
          <w:sz w:val="22"/>
          <w:szCs w:val="22"/>
        </w:rPr>
      </w:pPr>
    </w:p>
    <w:p w:rsidR="005556AF" w:rsidRPr="00E32A2E" w:rsidRDefault="005556AF" w:rsidP="005556AF">
      <w:pPr>
        <w:rPr>
          <w:rFonts w:ascii="Calibri" w:hAnsi="Calibri"/>
          <w:b/>
          <w:sz w:val="22"/>
          <w:szCs w:val="22"/>
        </w:rPr>
      </w:pPr>
      <w:r w:rsidRPr="00E32A2E">
        <w:rPr>
          <w:rFonts w:ascii="Calibri" w:hAnsi="Calibri"/>
          <w:b/>
          <w:sz w:val="22"/>
          <w:szCs w:val="22"/>
        </w:rPr>
        <w:t>Your journal will use a two-entry form:</w:t>
      </w:r>
    </w:p>
    <w:p w:rsidR="005556AF" w:rsidRPr="00E32A2E" w:rsidRDefault="005556AF" w:rsidP="005556AF">
      <w:pPr>
        <w:numPr>
          <w:ilvl w:val="0"/>
          <w:numId w:val="1"/>
        </w:numPr>
        <w:rPr>
          <w:rFonts w:ascii="Calibri" w:hAnsi="Calibri"/>
          <w:sz w:val="22"/>
          <w:szCs w:val="22"/>
        </w:rPr>
      </w:pPr>
      <w:r w:rsidRPr="00E32A2E">
        <w:rPr>
          <w:rFonts w:ascii="Calibri" w:hAnsi="Calibri"/>
          <w:sz w:val="22"/>
          <w:szCs w:val="22"/>
        </w:rPr>
        <w:t>In the LEFT COLUMN, record a quote that you think is interesting or important. This quote must be properly cited using MLA format.</w:t>
      </w:r>
    </w:p>
    <w:p w:rsidR="005556AF" w:rsidRPr="00E32A2E" w:rsidRDefault="005556AF" w:rsidP="005556AF">
      <w:pPr>
        <w:numPr>
          <w:ilvl w:val="0"/>
          <w:numId w:val="1"/>
        </w:numPr>
        <w:rPr>
          <w:rFonts w:ascii="Calibri" w:hAnsi="Calibri"/>
          <w:sz w:val="22"/>
          <w:szCs w:val="22"/>
        </w:rPr>
      </w:pPr>
      <w:r w:rsidRPr="00E32A2E">
        <w:rPr>
          <w:rFonts w:ascii="Calibri" w:hAnsi="Calibri"/>
          <w:sz w:val="22"/>
          <w:szCs w:val="22"/>
        </w:rPr>
        <w:t>In the RIGHT COLUMN, write down YOUR OWN thoughts, commentary, and questions about the stuff in the LEFT COLUMN.</w:t>
      </w:r>
    </w:p>
    <w:p w:rsidR="005556AF" w:rsidRPr="00E32A2E" w:rsidRDefault="00096AE9" w:rsidP="005556AF">
      <w:pPr>
        <w:numPr>
          <w:ilvl w:val="0"/>
          <w:numId w:val="1"/>
        </w:numPr>
        <w:rPr>
          <w:rFonts w:ascii="Calibri" w:hAnsi="Calibri"/>
          <w:sz w:val="22"/>
          <w:szCs w:val="22"/>
        </w:rPr>
      </w:pPr>
      <w:r w:rsidRPr="00E32A2E">
        <w:rPr>
          <w:rFonts w:ascii="Calibri" w:hAnsi="Calibri"/>
          <w:sz w:val="22"/>
          <w:szCs w:val="22"/>
        </w:rPr>
        <w:t xml:space="preserve">See below for </w:t>
      </w:r>
      <w:r w:rsidR="005556AF" w:rsidRPr="00E32A2E">
        <w:rPr>
          <w:rFonts w:ascii="Calibri" w:hAnsi="Calibri"/>
          <w:sz w:val="22"/>
          <w:szCs w:val="22"/>
        </w:rPr>
        <w:t>Dialectical Journal format</w:t>
      </w:r>
      <w:r w:rsidR="00A03172" w:rsidRPr="00E32A2E">
        <w:rPr>
          <w:rFonts w:ascii="Calibri" w:hAnsi="Calibri"/>
          <w:sz w:val="22"/>
          <w:szCs w:val="22"/>
        </w:rPr>
        <w:t>.</w:t>
      </w:r>
    </w:p>
    <w:p w:rsidR="005556AF" w:rsidRPr="00E32A2E" w:rsidRDefault="005556AF" w:rsidP="00994843">
      <w:pPr>
        <w:jc w:val="center"/>
        <w:rPr>
          <w:rFonts w:ascii="Calibri" w:hAnsi="Calibri"/>
          <w:b/>
          <w:sz w:val="22"/>
          <w:szCs w:val="22"/>
        </w:rPr>
      </w:pPr>
    </w:p>
    <w:p w:rsidR="00E32A2E" w:rsidRPr="00E32A2E" w:rsidRDefault="00E32A2E" w:rsidP="001038EA">
      <w:pPr>
        <w:rPr>
          <w:rFonts w:ascii="Calibri" w:hAnsi="Calibri"/>
          <w:b/>
          <w:sz w:val="22"/>
          <w:szCs w:val="22"/>
        </w:rPr>
      </w:pPr>
    </w:p>
    <w:p w:rsidR="000C0821" w:rsidRPr="00E32A2E" w:rsidRDefault="00994843" w:rsidP="00994843">
      <w:pPr>
        <w:jc w:val="center"/>
        <w:rPr>
          <w:rFonts w:ascii="Calibri" w:hAnsi="Calibri"/>
          <w:b/>
          <w:sz w:val="22"/>
          <w:szCs w:val="22"/>
        </w:rPr>
      </w:pPr>
      <w:r w:rsidRPr="00E32A2E">
        <w:rPr>
          <w:rFonts w:ascii="Calibri" w:hAnsi="Calibri"/>
          <w:b/>
          <w:sz w:val="22"/>
          <w:szCs w:val="22"/>
        </w:rPr>
        <w:lastRenderedPageBreak/>
        <w:t>Example of Dialectical Journal</w:t>
      </w:r>
    </w:p>
    <w:p w:rsidR="006C7AF1" w:rsidRPr="00E32A2E" w:rsidRDefault="006C7AF1" w:rsidP="006C7AF1">
      <w:pPr>
        <w:rPr>
          <w:rFonts w:ascii="Calibri" w:hAnsi="Calibri"/>
          <w:sz w:val="22"/>
          <w:szCs w:val="22"/>
        </w:rPr>
      </w:pPr>
    </w:p>
    <w:p w:rsidR="006C7AF1" w:rsidRPr="00E32A2E" w:rsidRDefault="006C7AF1" w:rsidP="006C7AF1">
      <w:pPr>
        <w:pBdr>
          <w:top w:val="single" w:sz="4" w:space="1" w:color="auto"/>
          <w:left w:val="single" w:sz="4" w:space="4" w:color="auto"/>
          <w:bottom w:val="single" w:sz="4" w:space="1" w:color="auto"/>
          <w:right w:val="single" w:sz="4" w:space="4" w:color="auto"/>
        </w:pBdr>
        <w:rPr>
          <w:rFonts w:ascii="Calibri" w:hAnsi="Calibri"/>
          <w:sz w:val="22"/>
          <w:szCs w:val="22"/>
        </w:rPr>
      </w:pPr>
      <w:r w:rsidRPr="00E32A2E">
        <w:rPr>
          <w:rFonts w:ascii="Calibri" w:hAnsi="Calibri"/>
          <w:sz w:val="22"/>
          <w:szCs w:val="22"/>
        </w:rPr>
        <w:tab/>
      </w:r>
      <w:r w:rsidRPr="00E32A2E">
        <w:rPr>
          <w:rFonts w:ascii="Calibri" w:hAnsi="Calibri"/>
          <w:sz w:val="22"/>
          <w:szCs w:val="22"/>
        </w:rPr>
        <w:tab/>
      </w:r>
      <w:r w:rsidRPr="00E32A2E">
        <w:rPr>
          <w:rFonts w:ascii="Calibri" w:hAnsi="Calibri"/>
          <w:sz w:val="22"/>
          <w:szCs w:val="22"/>
        </w:rPr>
        <w:tab/>
      </w:r>
      <w:r w:rsidRPr="00E32A2E">
        <w:rPr>
          <w:rFonts w:ascii="Calibri" w:hAnsi="Calibri"/>
          <w:sz w:val="22"/>
          <w:szCs w:val="22"/>
        </w:rPr>
        <w:tab/>
      </w:r>
      <w:r w:rsidRPr="00E32A2E">
        <w:rPr>
          <w:rFonts w:ascii="Calibri" w:hAnsi="Calibri"/>
          <w:sz w:val="22"/>
          <w:szCs w:val="22"/>
        </w:rPr>
        <w:tab/>
      </w:r>
      <w:r w:rsidRPr="00E32A2E">
        <w:rPr>
          <w:rFonts w:ascii="Calibri" w:hAnsi="Calibri"/>
          <w:sz w:val="22"/>
          <w:szCs w:val="22"/>
        </w:rPr>
        <w:tab/>
      </w:r>
      <w:r w:rsidRPr="00E32A2E">
        <w:rPr>
          <w:rFonts w:ascii="Calibri" w:hAnsi="Calibri"/>
          <w:sz w:val="22"/>
          <w:szCs w:val="22"/>
        </w:rPr>
        <w:tab/>
      </w:r>
      <w:r w:rsidRPr="00E32A2E">
        <w:rPr>
          <w:rFonts w:ascii="Calibri" w:hAnsi="Calibri"/>
          <w:sz w:val="22"/>
          <w:szCs w:val="22"/>
        </w:rPr>
        <w:tab/>
      </w:r>
      <w:r w:rsidRPr="00E32A2E">
        <w:rPr>
          <w:rFonts w:ascii="Calibri" w:hAnsi="Calibri"/>
          <w:sz w:val="22"/>
          <w:szCs w:val="22"/>
        </w:rPr>
        <w:tab/>
      </w:r>
      <w:r w:rsidRPr="00E32A2E">
        <w:rPr>
          <w:rFonts w:ascii="Calibri" w:hAnsi="Calibri"/>
          <w:sz w:val="22"/>
          <w:szCs w:val="22"/>
        </w:rPr>
        <w:tab/>
      </w:r>
      <w:r w:rsidRPr="00E32A2E">
        <w:rPr>
          <w:rFonts w:ascii="Calibri" w:hAnsi="Calibri"/>
          <w:sz w:val="22"/>
          <w:szCs w:val="22"/>
        </w:rPr>
        <w:tab/>
      </w:r>
      <w:r w:rsidRPr="00E32A2E">
        <w:rPr>
          <w:rFonts w:ascii="Calibri" w:hAnsi="Calibri"/>
          <w:sz w:val="22"/>
          <w:szCs w:val="22"/>
        </w:rPr>
        <w:tab/>
      </w:r>
      <w:r w:rsidRPr="00E32A2E">
        <w:rPr>
          <w:rFonts w:ascii="Calibri" w:hAnsi="Calibri"/>
          <w:sz w:val="22"/>
          <w:szCs w:val="22"/>
        </w:rPr>
        <w:tab/>
        <w:t>Last Name 1</w:t>
      </w:r>
    </w:p>
    <w:p w:rsidR="006C7AF1" w:rsidRPr="00E32A2E" w:rsidRDefault="006C7AF1" w:rsidP="006C7AF1">
      <w:pPr>
        <w:pBdr>
          <w:top w:val="single" w:sz="4" w:space="1" w:color="auto"/>
          <w:left w:val="single" w:sz="4" w:space="4" w:color="auto"/>
          <w:bottom w:val="single" w:sz="4" w:space="1" w:color="auto"/>
          <w:right w:val="single" w:sz="4" w:space="4" w:color="auto"/>
        </w:pBdr>
        <w:rPr>
          <w:rFonts w:ascii="Calibri" w:hAnsi="Calibri"/>
          <w:sz w:val="22"/>
          <w:szCs w:val="22"/>
        </w:rPr>
      </w:pPr>
    </w:p>
    <w:p w:rsidR="006C7AF1" w:rsidRPr="00E32A2E" w:rsidRDefault="006C7AF1" w:rsidP="006C7AF1">
      <w:pPr>
        <w:pBdr>
          <w:top w:val="single" w:sz="4" w:space="1" w:color="auto"/>
          <w:left w:val="single" w:sz="4" w:space="4" w:color="auto"/>
          <w:bottom w:val="single" w:sz="4" w:space="1" w:color="auto"/>
          <w:right w:val="single" w:sz="4" w:space="4" w:color="auto"/>
        </w:pBdr>
        <w:rPr>
          <w:rFonts w:ascii="Calibri" w:hAnsi="Calibri"/>
          <w:sz w:val="22"/>
          <w:szCs w:val="22"/>
        </w:rPr>
      </w:pPr>
      <w:r w:rsidRPr="00E32A2E">
        <w:rPr>
          <w:rFonts w:ascii="Calibri" w:hAnsi="Calibri"/>
          <w:sz w:val="22"/>
          <w:szCs w:val="22"/>
        </w:rPr>
        <w:t>First and Last Name</w:t>
      </w:r>
    </w:p>
    <w:p w:rsidR="006C7AF1" w:rsidRPr="00E32A2E" w:rsidRDefault="006C7AF1" w:rsidP="006C7AF1">
      <w:pPr>
        <w:pBdr>
          <w:top w:val="single" w:sz="4" w:space="1" w:color="auto"/>
          <w:left w:val="single" w:sz="4" w:space="4" w:color="auto"/>
          <w:bottom w:val="single" w:sz="4" w:space="1" w:color="auto"/>
          <w:right w:val="single" w:sz="4" w:space="4" w:color="auto"/>
        </w:pBdr>
        <w:rPr>
          <w:rFonts w:ascii="Calibri" w:hAnsi="Calibri"/>
          <w:sz w:val="22"/>
          <w:szCs w:val="22"/>
        </w:rPr>
      </w:pPr>
      <w:r w:rsidRPr="00E32A2E">
        <w:rPr>
          <w:rFonts w:ascii="Calibri" w:hAnsi="Calibri"/>
          <w:sz w:val="22"/>
          <w:szCs w:val="22"/>
        </w:rPr>
        <w:t>AP English Language and Composition</w:t>
      </w:r>
    </w:p>
    <w:p w:rsidR="006C7AF1" w:rsidRPr="00E32A2E" w:rsidRDefault="006C7AF1" w:rsidP="006C7AF1">
      <w:pPr>
        <w:pBdr>
          <w:top w:val="single" w:sz="4" w:space="1" w:color="auto"/>
          <w:left w:val="single" w:sz="4" w:space="4" w:color="auto"/>
          <w:bottom w:val="single" w:sz="4" w:space="1" w:color="auto"/>
          <w:right w:val="single" w:sz="4" w:space="4" w:color="auto"/>
        </w:pBdr>
        <w:rPr>
          <w:rFonts w:ascii="Calibri" w:hAnsi="Calibri"/>
          <w:sz w:val="22"/>
          <w:szCs w:val="22"/>
        </w:rPr>
      </w:pPr>
      <w:r w:rsidRPr="00E32A2E">
        <w:rPr>
          <w:rFonts w:ascii="Calibri" w:hAnsi="Calibri"/>
          <w:sz w:val="22"/>
          <w:szCs w:val="22"/>
        </w:rPr>
        <w:t>Date</w:t>
      </w:r>
    </w:p>
    <w:p w:rsidR="006C7AF1" w:rsidRPr="00E32A2E" w:rsidRDefault="006C7AF1" w:rsidP="006C7AF1">
      <w:pPr>
        <w:pBdr>
          <w:top w:val="single" w:sz="4" w:space="1" w:color="auto"/>
          <w:left w:val="single" w:sz="4" w:space="4" w:color="auto"/>
          <w:bottom w:val="single" w:sz="4" w:space="1" w:color="auto"/>
          <w:right w:val="single" w:sz="4" w:space="4" w:color="auto"/>
        </w:pBdr>
        <w:rPr>
          <w:rFonts w:ascii="Calibri" w:hAnsi="Calibri"/>
          <w:sz w:val="22"/>
          <w:szCs w:val="22"/>
        </w:rPr>
      </w:pPr>
    </w:p>
    <w:p w:rsidR="006C7AF1" w:rsidRPr="00E32A2E" w:rsidRDefault="00096AE9" w:rsidP="00096AE9">
      <w:pPr>
        <w:pBdr>
          <w:top w:val="single" w:sz="4" w:space="1" w:color="auto"/>
          <w:left w:val="single" w:sz="4" w:space="4" w:color="auto"/>
          <w:bottom w:val="single" w:sz="4" w:space="1" w:color="auto"/>
          <w:right w:val="single" w:sz="4" w:space="4" w:color="auto"/>
        </w:pBdr>
        <w:jc w:val="center"/>
        <w:rPr>
          <w:rFonts w:ascii="Calibri" w:hAnsi="Calibri"/>
          <w:sz w:val="22"/>
          <w:szCs w:val="22"/>
        </w:rPr>
      </w:pPr>
      <w:r w:rsidRPr="00E32A2E">
        <w:rPr>
          <w:rFonts w:ascii="Calibri" w:hAnsi="Calibri"/>
          <w:sz w:val="22"/>
          <w:szCs w:val="22"/>
        </w:rPr>
        <w:t xml:space="preserve">Dialectical Journal: </w:t>
      </w:r>
      <w:r w:rsidR="00994843" w:rsidRPr="00E32A2E">
        <w:rPr>
          <w:rFonts w:ascii="Calibri" w:hAnsi="Calibri"/>
          <w:i/>
          <w:sz w:val="22"/>
          <w:szCs w:val="22"/>
        </w:rPr>
        <w:t>Nickel and Dimed</w:t>
      </w:r>
      <w:r w:rsidR="006C7AF1" w:rsidRPr="00E32A2E">
        <w:rPr>
          <w:rFonts w:ascii="Calibri" w:hAnsi="Calibri"/>
          <w:i/>
          <w:sz w:val="22"/>
          <w:szCs w:val="22"/>
        </w:rPr>
        <w:t xml:space="preserve"> </w:t>
      </w:r>
      <w:r w:rsidR="006C7AF1" w:rsidRPr="00E32A2E">
        <w:rPr>
          <w:rFonts w:ascii="Calibri" w:hAnsi="Calibri"/>
          <w:sz w:val="22"/>
          <w:szCs w:val="22"/>
        </w:rPr>
        <w:t xml:space="preserve">by </w:t>
      </w:r>
      <w:r w:rsidR="00994843" w:rsidRPr="00E32A2E">
        <w:rPr>
          <w:rFonts w:ascii="Calibri" w:hAnsi="Calibri"/>
          <w:sz w:val="22"/>
          <w:szCs w:val="22"/>
        </w:rPr>
        <w:t>Barbara Ehrenreich</w:t>
      </w:r>
    </w:p>
    <w:p w:rsidR="006C7AF1" w:rsidRPr="00E32A2E" w:rsidRDefault="006C7AF1" w:rsidP="006C7AF1">
      <w:pPr>
        <w:pBdr>
          <w:top w:val="single" w:sz="4" w:space="1" w:color="auto"/>
          <w:left w:val="single" w:sz="4" w:space="4" w:color="auto"/>
          <w:bottom w:val="single" w:sz="4" w:space="1" w:color="auto"/>
          <w:right w:val="single" w:sz="4" w:space="4" w:color="auto"/>
        </w:pBdr>
        <w:rPr>
          <w:rFonts w:ascii="Calibri" w:hAnsi="Calibri"/>
          <w:sz w:val="22"/>
          <w:szCs w:val="22"/>
        </w:rPr>
      </w:pPr>
    </w:p>
    <w:tbl>
      <w:tblPr>
        <w:tblStyle w:val="TableGrid"/>
        <w:tblW w:w="0" w:type="auto"/>
        <w:tblLook w:val="01E0" w:firstRow="1" w:lastRow="1" w:firstColumn="1" w:lastColumn="1" w:noHBand="0" w:noVBand="0"/>
      </w:tblPr>
      <w:tblGrid>
        <w:gridCol w:w="5148"/>
        <w:gridCol w:w="5850"/>
      </w:tblGrid>
      <w:tr w:rsidR="00A03172" w:rsidRPr="00E32A2E" w:rsidTr="00A03172">
        <w:tc>
          <w:tcPr>
            <w:tcW w:w="5148" w:type="dxa"/>
          </w:tcPr>
          <w:p w:rsidR="00A03172" w:rsidRPr="00E32A2E" w:rsidRDefault="0030029A" w:rsidP="0030029A">
            <w:pPr>
              <w:jc w:val="center"/>
              <w:rPr>
                <w:rFonts w:ascii="Calibri" w:hAnsi="Calibri"/>
                <w:sz w:val="22"/>
                <w:szCs w:val="22"/>
              </w:rPr>
            </w:pPr>
            <w:r w:rsidRPr="00E32A2E">
              <w:rPr>
                <w:rFonts w:ascii="Calibri" w:hAnsi="Calibri"/>
                <w:sz w:val="22"/>
                <w:szCs w:val="22"/>
              </w:rPr>
              <w:t>Quote</w:t>
            </w:r>
          </w:p>
        </w:tc>
        <w:tc>
          <w:tcPr>
            <w:tcW w:w="5850" w:type="dxa"/>
          </w:tcPr>
          <w:p w:rsidR="00A03172" w:rsidRPr="00E32A2E" w:rsidRDefault="00A03172" w:rsidP="0030029A">
            <w:pPr>
              <w:jc w:val="center"/>
              <w:rPr>
                <w:rFonts w:ascii="Calibri" w:hAnsi="Calibri"/>
                <w:sz w:val="22"/>
                <w:szCs w:val="22"/>
              </w:rPr>
            </w:pPr>
            <w:r w:rsidRPr="00E32A2E">
              <w:rPr>
                <w:rFonts w:ascii="Calibri" w:hAnsi="Calibri"/>
                <w:sz w:val="22"/>
                <w:szCs w:val="22"/>
              </w:rPr>
              <w:t>Your own thoughts, commentary, questions, insights, connections, etc</w:t>
            </w:r>
            <w:r w:rsidR="0030029A" w:rsidRPr="00E32A2E">
              <w:rPr>
                <w:rFonts w:ascii="Calibri" w:hAnsi="Calibri"/>
                <w:sz w:val="22"/>
                <w:szCs w:val="22"/>
              </w:rPr>
              <w:t>…</w:t>
            </w:r>
          </w:p>
        </w:tc>
      </w:tr>
      <w:tr w:rsidR="00A03172" w:rsidRPr="00E32A2E" w:rsidTr="00A03172">
        <w:tc>
          <w:tcPr>
            <w:tcW w:w="5148" w:type="dxa"/>
          </w:tcPr>
          <w:p w:rsidR="00A03172" w:rsidRPr="00E32A2E" w:rsidRDefault="00A03172" w:rsidP="006C7AF1">
            <w:pPr>
              <w:rPr>
                <w:rFonts w:ascii="Calibri" w:hAnsi="Calibri"/>
                <w:sz w:val="22"/>
                <w:szCs w:val="22"/>
              </w:rPr>
            </w:pPr>
            <w:r w:rsidRPr="00E32A2E">
              <w:rPr>
                <w:rFonts w:ascii="Calibri" w:hAnsi="Calibri"/>
                <w:sz w:val="22"/>
                <w:szCs w:val="22"/>
              </w:rPr>
              <w:t xml:space="preserve">Something is wrong, very wrong, when a single person in good health, a person who in addition possesses a working car, can barely support herself by the sweat of her brow (Ehrenreich 99). </w:t>
            </w:r>
          </w:p>
          <w:p w:rsidR="00A03172" w:rsidRPr="00E32A2E" w:rsidRDefault="00A03172" w:rsidP="006C7AF1">
            <w:pPr>
              <w:rPr>
                <w:rFonts w:ascii="Calibri" w:hAnsi="Calibri"/>
                <w:sz w:val="22"/>
                <w:szCs w:val="22"/>
              </w:rPr>
            </w:pPr>
          </w:p>
        </w:tc>
        <w:tc>
          <w:tcPr>
            <w:tcW w:w="5850" w:type="dxa"/>
          </w:tcPr>
          <w:p w:rsidR="00A03172" w:rsidRPr="00E32A2E" w:rsidRDefault="00A03172" w:rsidP="006C7AF1">
            <w:pPr>
              <w:rPr>
                <w:rFonts w:ascii="Calibri" w:hAnsi="Calibri"/>
                <w:sz w:val="22"/>
                <w:szCs w:val="22"/>
              </w:rPr>
            </w:pPr>
            <w:r w:rsidRPr="00E32A2E">
              <w:rPr>
                <w:rFonts w:ascii="Calibri" w:hAnsi="Calibri"/>
                <w:sz w:val="22"/>
                <w:szCs w:val="22"/>
              </w:rPr>
              <w:t xml:space="preserve">Is Ehrenreich’s experience any different than that of the average American in 2012?  I would hope that she is biased in her beliefs, but I have a feeling that the dilemmas she faces as a low-wage worker are true, honest, and indicative of a major problem in our culture.  Her text is a real social commentary about economics, class, and society.  She also alludes to specific problems with the health care system.  I wonder if she will eventually discuss the impact of education on all of these things.  </w:t>
            </w:r>
          </w:p>
        </w:tc>
      </w:tr>
    </w:tbl>
    <w:p w:rsidR="0081465D" w:rsidRPr="00E32A2E" w:rsidRDefault="00DA26CC" w:rsidP="005036BB">
      <w:pPr>
        <w:rPr>
          <w:rFonts w:ascii="Calibri" w:hAnsi="Calibri"/>
          <w:sz w:val="22"/>
          <w:szCs w:val="22"/>
        </w:rPr>
      </w:pPr>
      <w:r w:rsidRPr="00E32A2E">
        <w:rPr>
          <w:rFonts w:ascii="Calibri" w:hAnsi="Calibri"/>
          <w:sz w:val="22"/>
          <w:szCs w:val="22"/>
        </w:rPr>
        <w:t xml:space="preserve"> </w:t>
      </w:r>
    </w:p>
    <w:p w:rsidR="00E32A2E" w:rsidRPr="00E32A2E" w:rsidRDefault="00E32A2E" w:rsidP="005036BB">
      <w:pPr>
        <w:rPr>
          <w:rFonts w:ascii="Calibri" w:hAnsi="Calibri"/>
          <w:sz w:val="22"/>
          <w:szCs w:val="22"/>
        </w:rPr>
      </w:pPr>
    </w:p>
    <w:p w:rsidR="00096AE9" w:rsidRPr="00E32A2E" w:rsidRDefault="00096AE9" w:rsidP="00096AE9">
      <w:pPr>
        <w:rPr>
          <w:rFonts w:ascii="Calibri" w:hAnsi="Calibri"/>
          <w:b/>
          <w:sz w:val="22"/>
          <w:szCs w:val="22"/>
          <w:u w:val="single"/>
        </w:rPr>
      </w:pPr>
      <w:r w:rsidRPr="00E32A2E">
        <w:rPr>
          <w:rFonts w:ascii="Calibri" w:hAnsi="Calibri"/>
          <w:b/>
          <w:sz w:val="22"/>
          <w:szCs w:val="22"/>
          <w:u w:val="single"/>
        </w:rPr>
        <w:t>Part III:  Rhetorical Analysis</w:t>
      </w:r>
    </w:p>
    <w:p w:rsidR="00096AE9" w:rsidRPr="00E32A2E" w:rsidRDefault="00096AE9" w:rsidP="00096AE9">
      <w:pPr>
        <w:rPr>
          <w:rFonts w:ascii="Calibri" w:hAnsi="Calibri"/>
          <w:b/>
          <w:sz w:val="22"/>
          <w:szCs w:val="22"/>
          <w:u w:val="single"/>
        </w:rPr>
      </w:pPr>
    </w:p>
    <w:p w:rsidR="0030029A" w:rsidRPr="00E32A2E" w:rsidRDefault="0030029A" w:rsidP="0030029A">
      <w:pPr>
        <w:rPr>
          <w:rFonts w:ascii="Calibri" w:hAnsi="Calibri"/>
          <w:sz w:val="22"/>
          <w:szCs w:val="22"/>
        </w:rPr>
      </w:pPr>
      <w:r w:rsidRPr="00E32A2E">
        <w:rPr>
          <w:rFonts w:ascii="Calibri" w:hAnsi="Calibri"/>
          <w:sz w:val="22"/>
          <w:szCs w:val="22"/>
        </w:rPr>
        <w:t>You will demonstrate your rhetorical analysis skills by completing the following:</w:t>
      </w:r>
    </w:p>
    <w:p w:rsidR="0030029A" w:rsidRPr="00E32A2E" w:rsidRDefault="0030029A" w:rsidP="0030029A">
      <w:pPr>
        <w:pStyle w:val="ListParagraph"/>
        <w:numPr>
          <w:ilvl w:val="0"/>
          <w:numId w:val="16"/>
        </w:numPr>
        <w:rPr>
          <w:rFonts w:ascii="Calibri" w:hAnsi="Calibri"/>
          <w:sz w:val="22"/>
          <w:szCs w:val="22"/>
        </w:rPr>
      </w:pPr>
      <w:r w:rsidRPr="00E32A2E">
        <w:rPr>
          <w:rFonts w:ascii="Calibri" w:hAnsi="Calibri"/>
          <w:sz w:val="22"/>
          <w:szCs w:val="22"/>
        </w:rPr>
        <w:t>Annotate the 2010 AP Language and Composition Question #2 Prompt</w:t>
      </w:r>
    </w:p>
    <w:p w:rsidR="0030029A" w:rsidRPr="00E32A2E" w:rsidRDefault="0030029A" w:rsidP="0030029A">
      <w:pPr>
        <w:pStyle w:val="ListParagraph"/>
        <w:numPr>
          <w:ilvl w:val="0"/>
          <w:numId w:val="16"/>
        </w:numPr>
        <w:rPr>
          <w:rFonts w:ascii="Calibri" w:hAnsi="Calibri"/>
          <w:sz w:val="22"/>
          <w:szCs w:val="22"/>
        </w:rPr>
      </w:pPr>
      <w:r w:rsidRPr="00E32A2E">
        <w:rPr>
          <w:rFonts w:ascii="Calibri" w:hAnsi="Calibri"/>
          <w:sz w:val="22"/>
          <w:szCs w:val="22"/>
        </w:rPr>
        <w:t>Write a 2-3 page rhetorical analysis essay responding to the prompt</w:t>
      </w:r>
    </w:p>
    <w:p w:rsidR="0030029A" w:rsidRPr="00E32A2E" w:rsidRDefault="0030029A" w:rsidP="0030029A">
      <w:pPr>
        <w:pStyle w:val="ListParagraph"/>
        <w:numPr>
          <w:ilvl w:val="0"/>
          <w:numId w:val="16"/>
        </w:numPr>
        <w:rPr>
          <w:rFonts w:ascii="Calibri" w:hAnsi="Calibri"/>
          <w:sz w:val="22"/>
          <w:szCs w:val="22"/>
        </w:rPr>
      </w:pPr>
      <w:r w:rsidRPr="00E32A2E">
        <w:rPr>
          <w:rFonts w:ascii="Calibri" w:hAnsi="Calibri"/>
          <w:sz w:val="22"/>
          <w:szCs w:val="22"/>
        </w:rPr>
        <w:t>This e</w:t>
      </w:r>
      <w:r w:rsidR="00E32A2E" w:rsidRPr="00E32A2E">
        <w:rPr>
          <w:rFonts w:ascii="Calibri" w:hAnsi="Calibri"/>
          <w:sz w:val="22"/>
          <w:szCs w:val="22"/>
        </w:rPr>
        <w:t>ssay must be typed and follow</w:t>
      </w:r>
      <w:r w:rsidRPr="00E32A2E">
        <w:rPr>
          <w:rFonts w:ascii="Calibri" w:hAnsi="Calibri"/>
          <w:sz w:val="22"/>
          <w:szCs w:val="22"/>
        </w:rPr>
        <w:t xml:space="preserve"> MLA guidelines</w:t>
      </w:r>
    </w:p>
    <w:p w:rsidR="0030029A" w:rsidRDefault="0030029A" w:rsidP="0030029A">
      <w:pPr>
        <w:pStyle w:val="ListParagraph"/>
        <w:numPr>
          <w:ilvl w:val="0"/>
          <w:numId w:val="16"/>
        </w:numPr>
        <w:rPr>
          <w:rFonts w:ascii="Calibri" w:hAnsi="Calibri"/>
          <w:sz w:val="22"/>
          <w:szCs w:val="22"/>
        </w:rPr>
      </w:pPr>
      <w:r w:rsidRPr="00E32A2E">
        <w:rPr>
          <w:rFonts w:ascii="Calibri" w:hAnsi="Calibri"/>
          <w:sz w:val="22"/>
          <w:szCs w:val="22"/>
        </w:rPr>
        <w:t>Save your essay electronically, as it will be necessary for you to access this file in the first few weeks of school</w:t>
      </w:r>
    </w:p>
    <w:p w:rsidR="001038EA" w:rsidRDefault="001038EA" w:rsidP="001038EA">
      <w:pPr>
        <w:pStyle w:val="ListParagraph"/>
        <w:rPr>
          <w:rFonts w:ascii="Calibri" w:hAnsi="Calibri"/>
          <w:sz w:val="22"/>
          <w:szCs w:val="22"/>
        </w:rPr>
      </w:pPr>
    </w:p>
    <w:p w:rsidR="001038EA" w:rsidRPr="00E32A2E" w:rsidRDefault="001038EA" w:rsidP="001038EA">
      <w:pPr>
        <w:pStyle w:val="ListParagraph"/>
        <w:rPr>
          <w:rFonts w:ascii="Calibri" w:hAnsi="Calibri"/>
          <w:sz w:val="22"/>
          <w:szCs w:val="22"/>
        </w:rPr>
      </w:pPr>
    </w:p>
    <w:p w:rsidR="00E32A2E" w:rsidRPr="00E32A2E" w:rsidRDefault="00E32A2E" w:rsidP="00E32A2E">
      <w:pPr>
        <w:pStyle w:val="ListParagraph"/>
        <w:rPr>
          <w:rFonts w:ascii="Calibri" w:hAnsi="Calibri"/>
          <w:sz w:val="22"/>
          <w:szCs w:val="22"/>
        </w:rPr>
      </w:pPr>
    </w:p>
    <w:p w:rsidR="00463D86" w:rsidRPr="00E32A2E" w:rsidRDefault="008362AB" w:rsidP="00463D86">
      <w:pPr>
        <w:tabs>
          <w:tab w:val="left" w:pos="1830"/>
        </w:tabs>
        <w:rPr>
          <w:rFonts w:ascii="Calibri" w:hAnsi="Calibri"/>
          <w:sz w:val="22"/>
          <w:szCs w:val="22"/>
        </w:rPr>
      </w:pPr>
      <w:r w:rsidRPr="00E32A2E">
        <w:rPr>
          <w:rFonts w:ascii="Calibri" w:hAnsi="Calibri"/>
          <w:sz w:val="22"/>
          <w:szCs w:val="22"/>
        </w:rPr>
        <w:t>Parts II &amp; III</w:t>
      </w:r>
      <w:r w:rsidR="006E4518" w:rsidRPr="00E32A2E">
        <w:rPr>
          <w:rFonts w:ascii="Calibri" w:hAnsi="Calibri"/>
          <w:sz w:val="22"/>
          <w:szCs w:val="22"/>
        </w:rPr>
        <w:t xml:space="preserve"> should adhere to the following requirements:</w:t>
      </w:r>
    </w:p>
    <w:p w:rsidR="006E4518" w:rsidRPr="00E32A2E" w:rsidRDefault="006E4518" w:rsidP="006E4518">
      <w:pPr>
        <w:pStyle w:val="ListParagraph"/>
        <w:numPr>
          <w:ilvl w:val="0"/>
          <w:numId w:val="13"/>
        </w:numPr>
        <w:tabs>
          <w:tab w:val="left" w:pos="1830"/>
        </w:tabs>
        <w:rPr>
          <w:rFonts w:ascii="Calibri" w:hAnsi="Calibri"/>
          <w:sz w:val="22"/>
          <w:szCs w:val="22"/>
        </w:rPr>
      </w:pPr>
      <w:r w:rsidRPr="00E32A2E">
        <w:rPr>
          <w:rFonts w:ascii="Calibri" w:hAnsi="Calibri"/>
          <w:sz w:val="22"/>
          <w:szCs w:val="22"/>
        </w:rPr>
        <w:t>Proper paragraphing</w:t>
      </w:r>
    </w:p>
    <w:p w:rsidR="006E4518" w:rsidRPr="00E32A2E" w:rsidRDefault="006E4518" w:rsidP="006E4518">
      <w:pPr>
        <w:pStyle w:val="ListParagraph"/>
        <w:numPr>
          <w:ilvl w:val="0"/>
          <w:numId w:val="13"/>
        </w:numPr>
        <w:tabs>
          <w:tab w:val="left" w:pos="1830"/>
        </w:tabs>
        <w:rPr>
          <w:rFonts w:ascii="Calibri" w:hAnsi="Calibri"/>
          <w:sz w:val="22"/>
          <w:szCs w:val="22"/>
        </w:rPr>
      </w:pPr>
      <w:r w:rsidRPr="00E32A2E">
        <w:rPr>
          <w:rFonts w:ascii="Calibri" w:hAnsi="Calibri"/>
          <w:sz w:val="22"/>
          <w:szCs w:val="22"/>
        </w:rPr>
        <w:t xml:space="preserve">Times New Roman 12 </w:t>
      </w:r>
      <w:proofErr w:type="spellStart"/>
      <w:r w:rsidRPr="00E32A2E">
        <w:rPr>
          <w:rFonts w:ascii="Calibri" w:hAnsi="Calibri"/>
          <w:sz w:val="22"/>
          <w:szCs w:val="22"/>
        </w:rPr>
        <w:t>pt</w:t>
      </w:r>
      <w:proofErr w:type="spellEnd"/>
      <w:r w:rsidRPr="00E32A2E">
        <w:rPr>
          <w:rFonts w:ascii="Calibri" w:hAnsi="Calibri"/>
          <w:sz w:val="22"/>
          <w:szCs w:val="22"/>
        </w:rPr>
        <w:t xml:space="preserve"> or Calibri 11 </w:t>
      </w:r>
      <w:proofErr w:type="spellStart"/>
      <w:r w:rsidRPr="00E32A2E">
        <w:rPr>
          <w:rFonts w:ascii="Calibri" w:hAnsi="Calibri"/>
          <w:sz w:val="22"/>
          <w:szCs w:val="22"/>
        </w:rPr>
        <w:t>pt</w:t>
      </w:r>
      <w:proofErr w:type="spellEnd"/>
      <w:r w:rsidRPr="00E32A2E">
        <w:rPr>
          <w:rFonts w:ascii="Calibri" w:hAnsi="Calibri"/>
          <w:sz w:val="22"/>
          <w:szCs w:val="22"/>
        </w:rPr>
        <w:t xml:space="preserve"> font</w:t>
      </w:r>
    </w:p>
    <w:p w:rsidR="006E4518" w:rsidRPr="00E32A2E" w:rsidRDefault="006E4518" w:rsidP="006E4518">
      <w:pPr>
        <w:pStyle w:val="ListParagraph"/>
        <w:numPr>
          <w:ilvl w:val="0"/>
          <w:numId w:val="13"/>
        </w:numPr>
        <w:tabs>
          <w:tab w:val="left" w:pos="1830"/>
        </w:tabs>
        <w:rPr>
          <w:rFonts w:ascii="Calibri" w:hAnsi="Calibri"/>
          <w:sz w:val="22"/>
          <w:szCs w:val="22"/>
        </w:rPr>
      </w:pPr>
      <w:r w:rsidRPr="00E32A2E">
        <w:rPr>
          <w:rFonts w:ascii="Calibri" w:hAnsi="Calibri"/>
          <w:sz w:val="22"/>
          <w:szCs w:val="22"/>
        </w:rPr>
        <w:t>1” Margins</w:t>
      </w:r>
    </w:p>
    <w:p w:rsidR="006E4518" w:rsidRPr="00E32A2E" w:rsidRDefault="006E4518" w:rsidP="006E4518">
      <w:pPr>
        <w:pStyle w:val="ListParagraph"/>
        <w:numPr>
          <w:ilvl w:val="0"/>
          <w:numId w:val="13"/>
        </w:numPr>
        <w:tabs>
          <w:tab w:val="left" w:pos="1830"/>
        </w:tabs>
        <w:rPr>
          <w:rFonts w:ascii="Calibri" w:hAnsi="Calibri"/>
          <w:sz w:val="22"/>
          <w:szCs w:val="22"/>
        </w:rPr>
      </w:pPr>
      <w:r w:rsidRPr="00E32A2E">
        <w:rPr>
          <w:rFonts w:ascii="Calibri" w:hAnsi="Calibri"/>
          <w:sz w:val="22"/>
          <w:szCs w:val="22"/>
        </w:rPr>
        <w:t>Double spaced</w:t>
      </w:r>
    </w:p>
    <w:p w:rsidR="006E4518" w:rsidRPr="00E32A2E" w:rsidRDefault="006E4518" w:rsidP="006E4518">
      <w:pPr>
        <w:pStyle w:val="ListParagraph"/>
        <w:numPr>
          <w:ilvl w:val="0"/>
          <w:numId w:val="13"/>
        </w:numPr>
        <w:tabs>
          <w:tab w:val="left" w:pos="1830"/>
        </w:tabs>
        <w:rPr>
          <w:rFonts w:ascii="Calibri" w:hAnsi="Calibri"/>
          <w:sz w:val="22"/>
          <w:szCs w:val="22"/>
        </w:rPr>
      </w:pPr>
      <w:r w:rsidRPr="00E32A2E">
        <w:rPr>
          <w:rFonts w:ascii="Calibri" w:hAnsi="Calibri"/>
          <w:sz w:val="22"/>
          <w:szCs w:val="22"/>
        </w:rPr>
        <w:t>Page numbers begin on and with page 1</w:t>
      </w:r>
    </w:p>
    <w:p w:rsidR="006E4518" w:rsidRPr="00E32A2E" w:rsidRDefault="006E4518" w:rsidP="006E4518">
      <w:pPr>
        <w:pStyle w:val="ListParagraph"/>
        <w:numPr>
          <w:ilvl w:val="0"/>
          <w:numId w:val="13"/>
        </w:numPr>
        <w:tabs>
          <w:tab w:val="left" w:pos="1830"/>
        </w:tabs>
        <w:rPr>
          <w:rFonts w:ascii="Calibri" w:hAnsi="Calibri"/>
          <w:sz w:val="22"/>
          <w:szCs w:val="22"/>
        </w:rPr>
      </w:pPr>
      <w:r w:rsidRPr="00E32A2E">
        <w:rPr>
          <w:rFonts w:ascii="Calibri" w:hAnsi="Calibri"/>
          <w:sz w:val="22"/>
          <w:szCs w:val="22"/>
        </w:rPr>
        <w:t>Type your last name next to the page number so it appears on every page</w:t>
      </w:r>
    </w:p>
    <w:p w:rsidR="006E4518" w:rsidRPr="00E32A2E" w:rsidRDefault="006E4518" w:rsidP="006E4518">
      <w:pPr>
        <w:pStyle w:val="ListParagraph"/>
        <w:numPr>
          <w:ilvl w:val="0"/>
          <w:numId w:val="13"/>
        </w:numPr>
        <w:tabs>
          <w:tab w:val="left" w:pos="1830"/>
        </w:tabs>
        <w:rPr>
          <w:rFonts w:ascii="Calibri" w:hAnsi="Calibri"/>
          <w:sz w:val="22"/>
          <w:szCs w:val="22"/>
        </w:rPr>
      </w:pPr>
      <w:r w:rsidRPr="00E32A2E">
        <w:rPr>
          <w:rFonts w:ascii="Calibri" w:hAnsi="Calibri"/>
          <w:sz w:val="22"/>
          <w:szCs w:val="22"/>
        </w:rPr>
        <w:t>The title is centered, but NOT bolded, underlined, italicized or increased in font siz</w:t>
      </w:r>
      <w:r w:rsidR="00DA26CC" w:rsidRPr="00E32A2E">
        <w:rPr>
          <w:rFonts w:ascii="Calibri" w:hAnsi="Calibri"/>
          <w:sz w:val="22"/>
          <w:szCs w:val="22"/>
        </w:rPr>
        <w:t>e</w:t>
      </w:r>
    </w:p>
    <w:p w:rsidR="006E4518" w:rsidRDefault="006E4518" w:rsidP="006E4518">
      <w:pPr>
        <w:tabs>
          <w:tab w:val="left" w:pos="1830"/>
        </w:tabs>
        <w:rPr>
          <w:rFonts w:ascii="Calibri" w:hAnsi="Calibri"/>
        </w:rPr>
      </w:pPr>
    </w:p>
    <w:p w:rsidR="001038EA" w:rsidRDefault="001038EA" w:rsidP="006E4518">
      <w:pPr>
        <w:tabs>
          <w:tab w:val="left" w:pos="1830"/>
        </w:tabs>
        <w:rPr>
          <w:rFonts w:ascii="Calibri" w:hAnsi="Calibri"/>
        </w:rPr>
      </w:pPr>
    </w:p>
    <w:p w:rsidR="001038EA" w:rsidRDefault="001038EA" w:rsidP="006E4518">
      <w:pPr>
        <w:tabs>
          <w:tab w:val="left" w:pos="1830"/>
        </w:tabs>
        <w:rPr>
          <w:rFonts w:ascii="Calibri" w:hAnsi="Calibri"/>
        </w:rPr>
      </w:pPr>
    </w:p>
    <w:p w:rsidR="001038EA" w:rsidRDefault="001038EA" w:rsidP="006E4518">
      <w:pPr>
        <w:tabs>
          <w:tab w:val="left" w:pos="1830"/>
        </w:tabs>
        <w:rPr>
          <w:rFonts w:ascii="Calibri" w:hAnsi="Calibri"/>
        </w:rPr>
      </w:pPr>
    </w:p>
    <w:p w:rsidR="001038EA" w:rsidRDefault="001038EA" w:rsidP="006E4518">
      <w:pPr>
        <w:tabs>
          <w:tab w:val="left" w:pos="1830"/>
        </w:tabs>
        <w:rPr>
          <w:rFonts w:ascii="Calibri" w:hAnsi="Calibri"/>
        </w:rPr>
      </w:pPr>
    </w:p>
    <w:p w:rsidR="001038EA" w:rsidRDefault="001038EA" w:rsidP="006E4518">
      <w:pPr>
        <w:tabs>
          <w:tab w:val="left" w:pos="1830"/>
        </w:tabs>
        <w:rPr>
          <w:rFonts w:ascii="Calibri" w:hAnsi="Calibri"/>
        </w:rPr>
      </w:pPr>
    </w:p>
    <w:p w:rsidR="001038EA" w:rsidRDefault="001038EA" w:rsidP="006E4518">
      <w:pPr>
        <w:tabs>
          <w:tab w:val="left" w:pos="1830"/>
        </w:tabs>
        <w:rPr>
          <w:rFonts w:ascii="Calibri" w:hAnsi="Calibri"/>
        </w:rPr>
      </w:pPr>
    </w:p>
    <w:p w:rsidR="001038EA" w:rsidRDefault="001038EA" w:rsidP="006E4518">
      <w:pPr>
        <w:tabs>
          <w:tab w:val="left" w:pos="1830"/>
        </w:tabs>
        <w:rPr>
          <w:rFonts w:ascii="Calibri" w:hAnsi="Calibri"/>
        </w:rPr>
      </w:pPr>
    </w:p>
    <w:p w:rsidR="001038EA" w:rsidRDefault="001038EA" w:rsidP="006E4518">
      <w:pPr>
        <w:tabs>
          <w:tab w:val="left" w:pos="1830"/>
        </w:tabs>
        <w:rPr>
          <w:rFonts w:ascii="Calibri" w:hAnsi="Calibri"/>
        </w:rPr>
      </w:pPr>
    </w:p>
    <w:p w:rsidR="001038EA" w:rsidRPr="0081465D" w:rsidRDefault="001038EA" w:rsidP="006E4518">
      <w:pPr>
        <w:tabs>
          <w:tab w:val="left" w:pos="1830"/>
        </w:tabs>
        <w:rPr>
          <w:rFonts w:ascii="Calibri" w:hAnsi="Calibri"/>
        </w:rPr>
      </w:pPr>
    </w:p>
    <w:p w:rsidR="00682AA7" w:rsidRPr="0081465D" w:rsidRDefault="00463D86" w:rsidP="00682AA7">
      <w:pPr>
        <w:pBdr>
          <w:bottom w:val="single" w:sz="6" w:space="1" w:color="auto"/>
        </w:pBdr>
        <w:rPr>
          <w:rFonts w:ascii="Calibri" w:hAnsi="Calibri"/>
        </w:rPr>
      </w:pPr>
      <w:r w:rsidRPr="0081465D">
        <w:rPr>
          <w:rFonts w:ascii="Calibri" w:hAnsi="Calibri"/>
        </w:rPr>
        <w:lastRenderedPageBreak/>
        <w:t>Summer Reading Assignment 2014</w:t>
      </w:r>
      <w:r w:rsidR="00682AA7" w:rsidRPr="0081465D">
        <w:rPr>
          <w:rFonts w:ascii="Calibri" w:hAnsi="Calibri"/>
        </w:rPr>
        <w:tab/>
      </w:r>
      <w:r w:rsidR="00682AA7" w:rsidRPr="0081465D">
        <w:rPr>
          <w:rFonts w:ascii="Calibri" w:hAnsi="Calibri"/>
        </w:rPr>
        <w:tab/>
      </w:r>
      <w:r w:rsidR="00682AA7" w:rsidRPr="0081465D">
        <w:rPr>
          <w:rFonts w:ascii="Calibri" w:hAnsi="Calibri"/>
        </w:rPr>
        <w:tab/>
      </w:r>
      <w:r w:rsidR="00682AA7" w:rsidRPr="0081465D">
        <w:rPr>
          <w:rFonts w:ascii="Calibri" w:hAnsi="Calibri"/>
        </w:rPr>
        <w:tab/>
        <w:t xml:space="preserve">Name:  </w:t>
      </w:r>
    </w:p>
    <w:p w:rsidR="00E32A2E" w:rsidRDefault="00682AA7" w:rsidP="00682AA7">
      <w:pPr>
        <w:tabs>
          <w:tab w:val="left" w:pos="5370"/>
        </w:tabs>
        <w:rPr>
          <w:rFonts w:ascii="Calibri" w:hAnsi="Calibri"/>
        </w:rPr>
      </w:pPr>
      <w:r w:rsidRPr="0081465D">
        <w:rPr>
          <w:rFonts w:ascii="Calibri" w:hAnsi="Calibri"/>
        </w:rPr>
        <w:t>AP Language and Composition</w:t>
      </w:r>
      <w:r w:rsidRPr="0081465D">
        <w:rPr>
          <w:rFonts w:ascii="Calibri" w:hAnsi="Calibri"/>
        </w:rPr>
        <w:tab/>
      </w:r>
    </w:p>
    <w:p w:rsidR="00E32A2E" w:rsidRPr="0081465D" w:rsidRDefault="00E32A2E" w:rsidP="00682AA7">
      <w:pPr>
        <w:tabs>
          <w:tab w:val="left" w:pos="5370"/>
        </w:tabs>
        <w:rPr>
          <w:rFonts w:ascii="Calibri" w:hAnsi="Calibri"/>
        </w:rPr>
      </w:pPr>
    </w:p>
    <w:tbl>
      <w:tblPr>
        <w:tblStyle w:val="TableGrid"/>
        <w:tblW w:w="0" w:type="auto"/>
        <w:tblLook w:val="04A0" w:firstRow="1" w:lastRow="0" w:firstColumn="1" w:lastColumn="0" w:noHBand="0" w:noVBand="1"/>
      </w:tblPr>
      <w:tblGrid>
        <w:gridCol w:w="2538"/>
        <w:gridCol w:w="4950"/>
        <w:gridCol w:w="3528"/>
      </w:tblGrid>
      <w:tr w:rsidR="009A4611" w:rsidRPr="0081465D">
        <w:tc>
          <w:tcPr>
            <w:tcW w:w="2538" w:type="dxa"/>
          </w:tcPr>
          <w:p w:rsidR="009A4611" w:rsidRPr="0081465D" w:rsidRDefault="009A4611" w:rsidP="0021797A">
            <w:pPr>
              <w:tabs>
                <w:tab w:val="left" w:pos="5370"/>
              </w:tabs>
              <w:jc w:val="center"/>
              <w:rPr>
                <w:rFonts w:ascii="Calibri" w:hAnsi="Calibri"/>
                <w:b/>
              </w:rPr>
            </w:pPr>
            <w:r w:rsidRPr="0081465D">
              <w:rPr>
                <w:rFonts w:ascii="Calibri" w:hAnsi="Calibri"/>
                <w:b/>
              </w:rPr>
              <w:t xml:space="preserve">Category </w:t>
            </w:r>
          </w:p>
        </w:tc>
        <w:tc>
          <w:tcPr>
            <w:tcW w:w="4950" w:type="dxa"/>
          </w:tcPr>
          <w:p w:rsidR="009A4611" w:rsidRPr="0081465D" w:rsidRDefault="009A4611" w:rsidP="0021797A">
            <w:pPr>
              <w:tabs>
                <w:tab w:val="left" w:pos="5370"/>
              </w:tabs>
              <w:jc w:val="center"/>
              <w:rPr>
                <w:rFonts w:ascii="Calibri" w:hAnsi="Calibri"/>
                <w:b/>
              </w:rPr>
            </w:pPr>
            <w:r w:rsidRPr="0081465D">
              <w:rPr>
                <w:rFonts w:ascii="Calibri" w:hAnsi="Calibri"/>
                <w:b/>
              </w:rPr>
              <w:t>Description</w:t>
            </w:r>
          </w:p>
        </w:tc>
        <w:tc>
          <w:tcPr>
            <w:tcW w:w="3528" w:type="dxa"/>
          </w:tcPr>
          <w:p w:rsidR="009A4611" w:rsidRPr="0081465D" w:rsidRDefault="009A4611" w:rsidP="0021797A">
            <w:pPr>
              <w:tabs>
                <w:tab w:val="left" w:pos="5370"/>
              </w:tabs>
              <w:jc w:val="center"/>
              <w:rPr>
                <w:rFonts w:ascii="Calibri" w:hAnsi="Calibri"/>
                <w:b/>
              </w:rPr>
            </w:pPr>
            <w:r w:rsidRPr="0081465D">
              <w:rPr>
                <w:rFonts w:ascii="Calibri" w:hAnsi="Calibri"/>
                <w:b/>
              </w:rPr>
              <w:t xml:space="preserve">Points Available </w:t>
            </w:r>
          </w:p>
        </w:tc>
      </w:tr>
      <w:tr w:rsidR="00E1795F" w:rsidRPr="0081465D">
        <w:tc>
          <w:tcPr>
            <w:tcW w:w="11016" w:type="dxa"/>
            <w:gridSpan w:val="3"/>
          </w:tcPr>
          <w:p w:rsidR="00E1795F" w:rsidRPr="0081465D" w:rsidRDefault="00E1795F" w:rsidP="0021797A">
            <w:pPr>
              <w:tabs>
                <w:tab w:val="left" w:pos="5370"/>
              </w:tabs>
              <w:rPr>
                <w:rFonts w:ascii="Calibri" w:hAnsi="Calibri"/>
                <w:b/>
              </w:rPr>
            </w:pPr>
            <w:r w:rsidRPr="0081465D">
              <w:rPr>
                <w:rFonts w:ascii="Calibri" w:hAnsi="Calibri"/>
                <w:b/>
              </w:rPr>
              <w:t>Part I</w:t>
            </w:r>
          </w:p>
        </w:tc>
      </w:tr>
      <w:tr w:rsidR="008D516C" w:rsidRPr="0081465D">
        <w:tc>
          <w:tcPr>
            <w:tcW w:w="2538" w:type="dxa"/>
          </w:tcPr>
          <w:p w:rsidR="008D516C" w:rsidRPr="0081465D" w:rsidRDefault="008D516C" w:rsidP="001310BD">
            <w:pPr>
              <w:tabs>
                <w:tab w:val="left" w:pos="5370"/>
              </w:tabs>
              <w:spacing w:line="360" w:lineRule="auto"/>
              <w:jc w:val="center"/>
              <w:rPr>
                <w:rFonts w:ascii="Calibri" w:hAnsi="Calibri"/>
                <w:b/>
              </w:rPr>
            </w:pPr>
          </w:p>
          <w:p w:rsidR="008D516C" w:rsidRPr="0081465D" w:rsidRDefault="008D516C" w:rsidP="001310BD">
            <w:pPr>
              <w:tabs>
                <w:tab w:val="left" w:pos="5370"/>
              </w:tabs>
              <w:spacing w:line="360" w:lineRule="auto"/>
              <w:jc w:val="center"/>
              <w:rPr>
                <w:rFonts w:ascii="Calibri" w:hAnsi="Calibri"/>
                <w:b/>
              </w:rPr>
            </w:pPr>
            <w:r>
              <w:rPr>
                <w:rFonts w:ascii="Calibri" w:hAnsi="Calibri"/>
                <w:b/>
              </w:rPr>
              <w:t>“What Are Essays?”</w:t>
            </w:r>
          </w:p>
        </w:tc>
        <w:tc>
          <w:tcPr>
            <w:tcW w:w="4950" w:type="dxa"/>
          </w:tcPr>
          <w:p w:rsidR="00E32A2E" w:rsidRDefault="00E32A2E" w:rsidP="00E32A2E">
            <w:pPr>
              <w:pStyle w:val="ListParagraph"/>
              <w:numPr>
                <w:ilvl w:val="0"/>
                <w:numId w:val="17"/>
              </w:numPr>
              <w:tabs>
                <w:tab w:val="left" w:pos="5370"/>
              </w:tabs>
              <w:rPr>
                <w:rFonts w:ascii="Calibri" w:hAnsi="Calibri"/>
              </w:rPr>
            </w:pPr>
            <w:r>
              <w:rPr>
                <w:rFonts w:ascii="Calibri" w:hAnsi="Calibri"/>
              </w:rPr>
              <w:t>Read text</w:t>
            </w:r>
          </w:p>
          <w:p w:rsidR="00E32A2E" w:rsidRDefault="00E32A2E" w:rsidP="00E32A2E">
            <w:pPr>
              <w:pStyle w:val="ListParagraph"/>
              <w:numPr>
                <w:ilvl w:val="0"/>
                <w:numId w:val="17"/>
              </w:numPr>
              <w:tabs>
                <w:tab w:val="left" w:pos="5370"/>
              </w:tabs>
              <w:rPr>
                <w:rFonts w:ascii="Calibri" w:hAnsi="Calibri"/>
              </w:rPr>
            </w:pPr>
            <w:r>
              <w:rPr>
                <w:rFonts w:ascii="Calibri" w:hAnsi="Calibri"/>
              </w:rPr>
              <w:t>Take notes/annotate</w:t>
            </w:r>
          </w:p>
          <w:p w:rsidR="008D516C" w:rsidRPr="00E32A2E" w:rsidRDefault="00E32A2E" w:rsidP="00E32A2E">
            <w:pPr>
              <w:pStyle w:val="ListParagraph"/>
              <w:numPr>
                <w:ilvl w:val="0"/>
                <w:numId w:val="17"/>
              </w:numPr>
              <w:tabs>
                <w:tab w:val="left" w:pos="5370"/>
              </w:tabs>
              <w:rPr>
                <w:rFonts w:ascii="Calibri" w:hAnsi="Calibri"/>
              </w:rPr>
            </w:pPr>
            <w:r w:rsidRPr="00E32A2E">
              <w:rPr>
                <w:rFonts w:ascii="Calibri" w:hAnsi="Calibri"/>
              </w:rPr>
              <w:t>Be prepared for quiz in first week of school</w:t>
            </w:r>
          </w:p>
        </w:tc>
        <w:tc>
          <w:tcPr>
            <w:tcW w:w="3528" w:type="dxa"/>
          </w:tcPr>
          <w:p w:rsidR="008D516C" w:rsidRPr="0081465D" w:rsidRDefault="008D516C" w:rsidP="001310BD">
            <w:pPr>
              <w:tabs>
                <w:tab w:val="left" w:pos="5370"/>
              </w:tabs>
              <w:spacing w:line="360" w:lineRule="auto"/>
              <w:jc w:val="center"/>
              <w:rPr>
                <w:rFonts w:ascii="Calibri" w:hAnsi="Calibri"/>
              </w:rPr>
            </w:pPr>
          </w:p>
          <w:p w:rsidR="00E32A2E" w:rsidRDefault="00E32A2E" w:rsidP="001310BD">
            <w:pPr>
              <w:tabs>
                <w:tab w:val="left" w:pos="5370"/>
              </w:tabs>
              <w:spacing w:line="360" w:lineRule="auto"/>
              <w:jc w:val="center"/>
              <w:rPr>
                <w:rFonts w:ascii="Calibri" w:hAnsi="Calibri"/>
              </w:rPr>
            </w:pPr>
            <w:r>
              <w:rPr>
                <w:rFonts w:ascii="Calibri" w:hAnsi="Calibri"/>
              </w:rPr>
              <w:t xml:space="preserve">_____ / </w:t>
            </w:r>
            <w:r w:rsidR="001038EA">
              <w:rPr>
                <w:rFonts w:ascii="Calibri" w:hAnsi="Calibri"/>
              </w:rPr>
              <w:t xml:space="preserve">30 </w:t>
            </w:r>
            <w:r>
              <w:rPr>
                <w:rFonts w:ascii="Calibri" w:hAnsi="Calibri"/>
              </w:rPr>
              <w:t>points</w:t>
            </w:r>
          </w:p>
          <w:p w:rsidR="008D516C" w:rsidRPr="001038EA" w:rsidRDefault="001038EA" w:rsidP="001038EA">
            <w:pPr>
              <w:tabs>
                <w:tab w:val="left" w:pos="5370"/>
              </w:tabs>
              <w:jc w:val="center"/>
              <w:rPr>
                <w:rFonts w:ascii="Calibri" w:hAnsi="Calibri"/>
                <w:i/>
              </w:rPr>
            </w:pPr>
            <w:r>
              <w:rPr>
                <w:rFonts w:ascii="Calibri" w:hAnsi="Calibri"/>
                <w:i/>
              </w:rPr>
              <w:t>(T</w:t>
            </w:r>
            <w:r w:rsidRPr="001038EA">
              <w:rPr>
                <w:rFonts w:ascii="Calibri" w:hAnsi="Calibri"/>
                <w:i/>
              </w:rPr>
              <w:t>his grade will come from the quiz you take in the first week of school</w:t>
            </w:r>
            <w:r>
              <w:rPr>
                <w:rFonts w:ascii="Calibri" w:hAnsi="Calibri"/>
                <w:i/>
              </w:rPr>
              <w:t>.</w:t>
            </w:r>
            <w:r w:rsidRPr="001038EA">
              <w:rPr>
                <w:rFonts w:ascii="Calibri" w:hAnsi="Calibri"/>
                <w:i/>
              </w:rPr>
              <w:t>)</w:t>
            </w:r>
          </w:p>
        </w:tc>
      </w:tr>
      <w:tr w:rsidR="008D516C" w:rsidRPr="0081465D">
        <w:tc>
          <w:tcPr>
            <w:tcW w:w="11016" w:type="dxa"/>
            <w:gridSpan w:val="3"/>
          </w:tcPr>
          <w:p w:rsidR="008D516C" w:rsidRPr="0081465D" w:rsidRDefault="008D516C" w:rsidP="0021797A">
            <w:pPr>
              <w:tabs>
                <w:tab w:val="left" w:pos="5370"/>
              </w:tabs>
              <w:rPr>
                <w:rFonts w:ascii="Calibri" w:hAnsi="Calibri"/>
                <w:b/>
              </w:rPr>
            </w:pPr>
            <w:r w:rsidRPr="0081465D">
              <w:rPr>
                <w:rFonts w:ascii="Calibri" w:hAnsi="Calibri"/>
                <w:b/>
              </w:rPr>
              <w:t>Part II</w:t>
            </w:r>
          </w:p>
        </w:tc>
      </w:tr>
      <w:tr w:rsidR="008D516C" w:rsidRPr="0081465D">
        <w:tc>
          <w:tcPr>
            <w:tcW w:w="2538" w:type="dxa"/>
          </w:tcPr>
          <w:p w:rsidR="008D516C" w:rsidRPr="0081465D" w:rsidRDefault="008D516C" w:rsidP="0021797A">
            <w:pPr>
              <w:tabs>
                <w:tab w:val="left" w:pos="5370"/>
              </w:tabs>
              <w:spacing w:line="360" w:lineRule="auto"/>
              <w:jc w:val="center"/>
              <w:rPr>
                <w:rFonts w:ascii="Calibri" w:hAnsi="Calibri"/>
                <w:b/>
              </w:rPr>
            </w:pPr>
          </w:p>
          <w:p w:rsidR="00E32A2E" w:rsidRDefault="00E32A2E" w:rsidP="001038EA">
            <w:pPr>
              <w:tabs>
                <w:tab w:val="left" w:pos="5370"/>
              </w:tabs>
              <w:jc w:val="center"/>
              <w:rPr>
                <w:rFonts w:ascii="Calibri" w:hAnsi="Calibri"/>
                <w:b/>
              </w:rPr>
            </w:pPr>
            <w:r>
              <w:rPr>
                <w:rFonts w:ascii="Calibri" w:hAnsi="Calibri"/>
                <w:b/>
                <w:i/>
              </w:rPr>
              <w:t>The Narrative of the Life of Frederick Douglass, An American Slave</w:t>
            </w:r>
            <w:r>
              <w:rPr>
                <w:rFonts w:ascii="Calibri" w:hAnsi="Calibri"/>
                <w:b/>
              </w:rPr>
              <w:t xml:space="preserve"> </w:t>
            </w:r>
          </w:p>
          <w:p w:rsidR="00E32A2E" w:rsidRPr="00E32A2E" w:rsidRDefault="00E32A2E" w:rsidP="001038EA">
            <w:pPr>
              <w:tabs>
                <w:tab w:val="left" w:pos="5370"/>
              </w:tabs>
              <w:jc w:val="center"/>
              <w:rPr>
                <w:rFonts w:ascii="Calibri" w:hAnsi="Calibri"/>
                <w:b/>
              </w:rPr>
            </w:pPr>
            <w:r>
              <w:rPr>
                <w:rFonts w:ascii="Calibri" w:hAnsi="Calibri"/>
                <w:b/>
              </w:rPr>
              <w:t>&amp;</w:t>
            </w:r>
          </w:p>
          <w:p w:rsidR="008D516C" w:rsidRPr="0081465D" w:rsidRDefault="008D516C" w:rsidP="001038EA">
            <w:pPr>
              <w:tabs>
                <w:tab w:val="left" w:pos="5370"/>
              </w:tabs>
              <w:jc w:val="center"/>
              <w:rPr>
                <w:rFonts w:ascii="Calibri" w:hAnsi="Calibri"/>
                <w:b/>
              </w:rPr>
            </w:pPr>
            <w:r w:rsidRPr="0081465D">
              <w:rPr>
                <w:rFonts w:ascii="Calibri" w:hAnsi="Calibri"/>
                <w:b/>
              </w:rPr>
              <w:t>Dialectical Journal</w:t>
            </w:r>
          </w:p>
        </w:tc>
        <w:tc>
          <w:tcPr>
            <w:tcW w:w="4950" w:type="dxa"/>
          </w:tcPr>
          <w:p w:rsidR="00E32A2E" w:rsidRDefault="00E32A2E" w:rsidP="00E32A2E">
            <w:pPr>
              <w:pStyle w:val="ListParagraph"/>
              <w:numPr>
                <w:ilvl w:val="0"/>
                <w:numId w:val="18"/>
              </w:numPr>
              <w:tabs>
                <w:tab w:val="left" w:pos="5370"/>
              </w:tabs>
              <w:rPr>
                <w:rFonts w:ascii="Calibri" w:hAnsi="Calibri"/>
              </w:rPr>
            </w:pPr>
            <w:r>
              <w:rPr>
                <w:rFonts w:ascii="Calibri" w:hAnsi="Calibri"/>
              </w:rPr>
              <w:t>Read text</w:t>
            </w:r>
          </w:p>
          <w:p w:rsidR="00E32A2E" w:rsidRDefault="00E32A2E" w:rsidP="00E32A2E">
            <w:pPr>
              <w:pStyle w:val="ListParagraph"/>
              <w:numPr>
                <w:ilvl w:val="0"/>
                <w:numId w:val="18"/>
              </w:numPr>
              <w:tabs>
                <w:tab w:val="left" w:pos="5370"/>
              </w:tabs>
              <w:rPr>
                <w:rFonts w:ascii="Calibri" w:hAnsi="Calibri"/>
              </w:rPr>
            </w:pPr>
            <w:r>
              <w:rPr>
                <w:rFonts w:ascii="Calibri" w:hAnsi="Calibri"/>
              </w:rPr>
              <w:t>Complete dialectical journal</w:t>
            </w:r>
          </w:p>
          <w:p w:rsidR="00E32A2E" w:rsidRPr="00E32A2E" w:rsidRDefault="00E32A2E" w:rsidP="00E32A2E">
            <w:pPr>
              <w:pStyle w:val="ListParagraph"/>
              <w:numPr>
                <w:ilvl w:val="0"/>
                <w:numId w:val="18"/>
              </w:numPr>
              <w:tabs>
                <w:tab w:val="left" w:pos="5370"/>
              </w:tabs>
              <w:rPr>
                <w:rFonts w:ascii="Calibri" w:hAnsi="Calibri"/>
              </w:rPr>
            </w:pPr>
            <w:r>
              <w:rPr>
                <w:rFonts w:ascii="Calibri" w:hAnsi="Calibri"/>
              </w:rPr>
              <w:t xml:space="preserve">Complete </w:t>
            </w:r>
            <w:r w:rsidRPr="00E32A2E">
              <w:rPr>
                <w:rFonts w:ascii="Calibri" w:hAnsi="Calibri"/>
              </w:rPr>
              <w:t>10 entries which demonstrate a thorough understanding of the novel.</w:t>
            </w:r>
          </w:p>
          <w:p w:rsidR="00E32A2E" w:rsidRPr="00E32A2E" w:rsidRDefault="00E32A2E" w:rsidP="00E32A2E">
            <w:pPr>
              <w:pStyle w:val="ListParagraph"/>
              <w:numPr>
                <w:ilvl w:val="0"/>
                <w:numId w:val="18"/>
              </w:numPr>
              <w:tabs>
                <w:tab w:val="left" w:pos="5370"/>
              </w:tabs>
              <w:rPr>
                <w:rFonts w:ascii="Calibri" w:hAnsi="Calibri"/>
              </w:rPr>
            </w:pPr>
            <w:r>
              <w:rPr>
                <w:rFonts w:ascii="Calibri" w:hAnsi="Calibri"/>
              </w:rPr>
              <w:t>Include t</w:t>
            </w:r>
            <w:r w:rsidRPr="00E32A2E">
              <w:rPr>
                <w:rFonts w:ascii="Calibri" w:hAnsi="Calibri"/>
              </w:rPr>
              <w:t>houghtfully chosen and appropriat</w:t>
            </w:r>
            <w:r>
              <w:rPr>
                <w:rFonts w:ascii="Calibri" w:hAnsi="Calibri"/>
              </w:rPr>
              <w:t>e passages from the text</w:t>
            </w:r>
          </w:p>
          <w:p w:rsidR="00E32A2E" w:rsidRPr="00E32A2E" w:rsidRDefault="00E32A2E" w:rsidP="00E32A2E">
            <w:pPr>
              <w:pStyle w:val="ListParagraph"/>
              <w:numPr>
                <w:ilvl w:val="0"/>
                <w:numId w:val="18"/>
              </w:numPr>
              <w:tabs>
                <w:tab w:val="left" w:pos="5370"/>
              </w:tabs>
              <w:rPr>
                <w:rFonts w:ascii="Calibri" w:hAnsi="Calibri"/>
              </w:rPr>
            </w:pPr>
            <w:r>
              <w:rPr>
                <w:rFonts w:ascii="Calibri" w:hAnsi="Calibri"/>
              </w:rPr>
              <w:t>Provide c</w:t>
            </w:r>
            <w:r w:rsidRPr="00E32A2E">
              <w:rPr>
                <w:rFonts w:ascii="Calibri" w:hAnsi="Calibri"/>
              </w:rPr>
              <w:t>onvincing and insightful commentary</w:t>
            </w:r>
          </w:p>
          <w:p w:rsidR="008D516C" w:rsidRPr="00E32A2E" w:rsidRDefault="00E32A2E" w:rsidP="00E32A2E">
            <w:pPr>
              <w:pStyle w:val="ListParagraph"/>
              <w:numPr>
                <w:ilvl w:val="0"/>
                <w:numId w:val="18"/>
              </w:numPr>
              <w:tabs>
                <w:tab w:val="left" w:pos="5370"/>
              </w:tabs>
              <w:rPr>
                <w:rFonts w:ascii="Calibri" w:hAnsi="Calibri"/>
              </w:rPr>
            </w:pPr>
            <w:r>
              <w:rPr>
                <w:rFonts w:ascii="Calibri" w:hAnsi="Calibri"/>
              </w:rPr>
              <w:t>Maintain n</w:t>
            </w:r>
            <w:r w:rsidRPr="00E32A2E">
              <w:rPr>
                <w:rFonts w:ascii="Calibri" w:hAnsi="Calibri"/>
              </w:rPr>
              <w:t>eatness of presentation and correctness of style.</w:t>
            </w:r>
          </w:p>
        </w:tc>
        <w:tc>
          <w:tcPr>
            <w:tcW w:w="3528" w:type="dxa"/>
          </w:tcPr>
          <w:p w:rsidR="008D516C" w:rsidRPr="0081465D" w:rsidRDefault="008D516C" w:rsidP="0021797A">
            <w:pPr>
              <w:tabs>
                <w:tab w:val="left" w:pos="5370"/>
              </w:tabs>
              <w:spacing w:line="360" w:lineRule="auto"/>
              <w:jc w:val="center"/>
              <w:rPr>
                <w:rFonts w:ascii="Calibri" w:hAnsi="Calibri"/>
              </w:rPr>
            </w:pPr>
          </w:p>
          <w:p w:rsidR="008D516C" w:rsidRPr="0081465D" w:rsidRDefault="008D516C" w:rsidP="0021797A">
            <w:pPr>
              <w:tabs>
                <w:tab w:val="left" w:pos="5370"/>
              </w:tabs>
              <w:spacing w:line="360" w:lineRule="auto"/>
              <w:jc w:val="center"/>
              <w:rPr>
                <w:rFonts w:ascii="Calibri" w:hAnsi="Calibri"/>
              </w:rPr>
            </w:pPr>
          </w:p>
          <w:p w:rsidR="008D516C" w:rsidRPr="0081465D" w:rsidRDefault="008D516C" w:rsidP="0021797A">
            <w:pPr>
              <w:tabs>
                <w:tab w:val="left" w:pos="5370"/>
              </w:tabs>
              <w:spacing w:line="360" w:lineRule="auto"/>
              <w:jc w:val="center"/>
              <w:rPr>
                <w:rFonts w:ascii="Calibri" w:hAnsi="Calibri"/>
              </w:rPr>
            </w:pPr>
            <w:r w:rsidRPr="0081465D">
              <w:rPr>
                <w:rFonts w:ascii="Calibri" w:hAnsi="Calibri"/>
              </w:rPr>
              <w:t>_____</w:t>
            </w:r>
            <w:r w:rsidR="00E32A2E">
              <w:rPr>
                <w:rFonts w:ascii="Calibri" w:hAnsi="Calibri"/>
              </w:rPr>
              <w:t xml:space="preserve"> </w:t>
            </w:r>
            <w:r w:rsidRPr="0081465D">
              <w:rPr>
                <w:rFonts w:ascii="Calibri" w:hAnsi="Calibri"/>
              </w:rPr>
              <w:t xml:space="preserve">/ </w:t>
            </w:r>
            <w:r w:rsidR="001038EA">
              <w:rPr>
                <w:rFonts w:ascii="Calibri" w:hAnsi="Calibri"/>
              </w:rPr>
              <w:t xml:space="preserve">30 </w:t>
            </w:r>
            <w:r w:rsidRPr="0081465D">
              <w:rPr>
                <w:rFonts w:ascii="Calibri" w:hAnsi="Calibri"/>
              </w:rPr>
              <w:t>points</w:t>
            </w:r>
          </w:p>
        </w:tc>
      </w:tr>
      <w:tr w:rsidR="008D516C" w:rsidRPr="0081465D">
        <w:tc>
          <w:tcPr>
            <w:tcW w:w="11016" w:type="dxa"/>
            <w:gridSpan w:val="3"/>
          </w:tcPr>
          <w:p w:rsidR="008D516C" w:rsidRPr="0081465D" w:rsidRDefault="008D516C" w:rsidP="0021797A">
            <w:pPr>
              <w:tabs>
                <w:tab w:val="left" w:pos="5370"/>
              </w:tabs>
              <w:rPr>
                <w:rFonts w:ascii="Calibri" w:hAnsi="Calibri"/>
              </w:rPr>
            </w:pPr>
            <w:r w:rsidRPr="0081465D">
              <w:rPr>
                <w:rFonts w:ascii="Calibri" w:hAnsi="Calibri"/>
                <w:b/>
              </w:rPr>
              <w:t>Part III</w:t>
            </w:r>
          </w:p>
        </w:tc>
      </w:tr>
      <w:tr w:rsidR="008D516C" w:rsidRPr="0081465D">
        <w:tc>
          <w:tcPr>
            <w:tcW w:w="2538" w:type="dxa"/>
          </w:tcPr>
          <w:p w:rsidR="001038EA" w:rsidRDefault="001038EA" w:rsidP="001038EA">
            <w:pPr>
              <w:tabs>
                <w:tab w:val="left" w:pos="5370"/>
              </w:tabs>
              <w:jc w:val="center"/>
              <w:rPr>
                <w:rFonts w:ascii="Calibri" w:hAnsi="Calibri"/>
                <w:b/>
              </w:rPr>
            </w:pPr>
          </w:p>
          <w:p w:rsidR="008D516C" w:rsidRPr="0081465D" w:rsidRDefault="008D516C" w:rsidP="001038EA">
            <w:pPr>
              <w:tabs>
                <w:tab w:val="left" w:pos="5370"/>
              </w:tabs>
              <w:jc w:val="center"/>
              <w:rPr>
                <w:rFonts w:ascii="Calibri" w:hAnsi="Calibri"/>
                <w:b/>
              </w:rPr>
            </w:pPr>
            <w:r>
              <w:rPr>
                <w:rFonts w:ascii="Calibri" w:hAnsi="Calibri"/>
                <w:b/>
              </w:rPr>
              <w:t>Rhetorical Analysis</w:t>
            </w:r>
          </w:p>
        </w:tc>
        <w:tc>
          <w:tcPr>
            <w:tcW w:w="4950" w:type="dxa"/>
          </w:tcPr>
          <w:p w:rsidR="008D516C" w:rsidRDefault="001038EA" w:rsidP="001038EA">
            <w:pPr>
              <w:pStyle w:val="ListParagraph"/>
              <w:numPr>
                <w:ilvl w:val="0"/>
                <w:numId w:val="19"/>
              </w:numPr>
              <w:rPr>
                <w:rFonts w:ascii="Calibri" w:hAnsi="Calibri"/>
              </w:rPr>
            </w:pPr>
            <w:r>
              <w:rPr>
                <w:rFonts w:ascii="Calibri" w:hAnsi="Calibri"/>
              </w:rPr>
              <w:t>Annotate prompt</w:t>
            </w:r>
          </w:p>
          <w:p w:rsidR="001038EA" w:rsidRPr="001038EA" w:rsidRDefault="001038EA" w:rsidP="001038EA">
            <w:pPr>
              <w:pStyle w:val="ListParagraph"/>
              <w:numPr>
                <w:ilvl w:val="0"/>
                <w:numId w:val="19"/>
              </w:numPr>
              <w:rPr>
                <w:rFonts w:ascii="Calibri" w:hAnsi="Calibri"/>
              </w:rPr>
            </w:pPr>
            <w:r>
              <w:rPr>
                <w:rFonts w:ascii="Calibri" w:hAnsi="Calibri"/>
              </w:rPr>
              <w:t>Write a 2-3 page rhetorical analysis essay responding to the prompt</w:t>
            </w:r>
          </w:p>
        </w:tc>
        <w:tc>
          <w:tcPr>
            <w:tcW w:w="3528" w:type="dxa"/>
          </w:tcPr>
          <w:p w:rsidR="001038EA" w:rsidRDefault="001038EA" w:rsidP="0021797A">
            <w:pPr>
              <w:tabs>
                <w:tab w:val="left" w:pos="5370"/>
              </w:tabs>
              <w:spacing w:line="360" w:lineRule="auto"/>
              <w:jc w:val="center"/>
              <w:rPr>
                <w:rFonts w:ascii="Calibri" w:hAnsi="Calibri"/>
              </w:rPr>
            </w:pPr>
          </w:p>
          <w:p w:rsidR="008D516C" w:rsidRPr="0081465D" w:rsidRDefault="00E32A2E" w:rsidP="0021797A">
            <w:pPr>
              <w:tabs>
                <w:tab w:val="left" w:pos="5370"/>
              </w:tabs>
              <w:spacing w:line="360" w:lineRule="auto"/>
              <w:jc w:val="center"/>
              <w:rPr>
                <w:rFonts w:ascii="Calibri" w:hAnsi="Calibri"/>
              </w:rPr>
            </w:pPr>
            <w:r>
              <w:rPr>
                <w:rFonts w:ascii="Calibri" w:hAnsi="Calibri"/>
              </w:rPr>
              <w:t>_____/</w:t>
            </w:r>
            <w:r w:rsidR="008D516C" w:rsidRPr="0081465D">
              <w:rPr>
                <w:rFonts w:ascii="Calibri" w:hAnsi="Calibri"/>
              </w:rPr>
              <w:t xml:space="preserve"> </w:t>
            </w:r>
            <w:r w:rsidR="001038EA">
              <w:rPr>
                <w:rFonts w:ascii="Calibri" w:hAnsi="Calibri"/>
              </w:rPr>
              <w:t xml:space="preserve">30 </w:t>
            </w:r>
            <w:r w:rsidR="008D516C" w:rsidRPr="0081465D">
              <w:rPr>
                <w:rFonts w:ascii="Calibri" w:hAnsi="Calibri"/>
              </w:rPr>
              <w:t>points</w:t>
            </w:r>
          </w:p>
        </w:tc>
      </w:tr>
      <w:tr w:rsidR="008D516C" w:rsidRPr="0081465D">
        <w:tc>
          <w:tcPr>
            <w:tcW w:w="11016" w:type="dxa"/>
            <w:gridSpan w:val="3"/>
          </w:tcPr>
          <w:p w:rsidR="008D516C" w:rsidRDefault="008D516C" w:rsidP="0021797A">
            <w:pPr>
              <w:tabs>
                <w:tab w:val="left" w:pos="5370"/>
              </w:tabs>
              <w:jc w:val="center"/>
              <w:rPr>
                <w:rFonts w:ascii="Calibri" w:hAnsi="Calibri"/>
              </w:rPr>
            </w:pPr>
          </w:p>
          <w:p w:rsidR="001038EA" w:rsidRPr="0081465D" w:rsidRDefault="001038EA" w:rsidP="0021797A">
            <w:pPr>
              <w:tabs>
                <w:tab w:val="left" w:pos="5370"/>
              </w:tabs>
              <w:jc w:val="center"/>
              <w:rPr>
                <w:rFonts w:ascii="Calibri" w:hAnsi="Calibri"/>
              </w:rPr>
            </w:pPr>
          </w:p>
        </w:tc>
      </w:tr>
      <w:tr w:rsidR="008D516C" w:rsidRPr="0081465D">
        <w:tc>
          <w:tcPr>
            <w:tcW w:w="2538" w:type="dxa"/>
          </w:tcPr>
          <w:p w:rsidR="008D516C" w:rsidRPr="0081465D" w:rsidRDefault="008D516C" w:rsidP="001038EA">
            <w:pPr>
              <w:tabs>
                <w:tab w:val="left" w:pos="5370"/>
              </w:tabs>
              <w:jc w:val="center"/>
              <w:rPr>
                <w:rFonts w:ascii="Calibri" w:hAnsi="Calibri"/>
                <w:b/>
              </w:rPr>
            </w:pPr>
          </w:p>
          <w:p w:rsidR="008D516C" w:rsidRPr="0081465D" w:rsidRDefault="008D516C" w:rsidP="001038EA">
            <w:pPr>
              <w:tabs>
                <w:tab w:val="left" w:pos="5370"/>
              </w:tabs>
              <w:jc w:val="center"/>
              <w:rPr>
                <w:rFonts w:ascii="Calibri" w:hAnsi="Calibri"/>
                <w:b/>
              </w:rPr>
            </w:pPr>
            <w:r w:rsidRPr="0081465D">
              <w:rPr>
                <w:rFonts w:ascii="Calibri" w:hAnsi="Calibri"/>
                <w:b/>
              </w:rPr>
              <w:t>Overall Appearance &amp; Format</w:t>
            </w:r>
          </w:p>
        </w:tc>
        <w:tc>
          <w:tcPr>
            <w:tcW w:w="4950" w:type="dxa"/>
          </w:tcPr>
          <w:p w:rsidR="008D516C" w:rsidRPr="001038EA" w:rsidRDefault="008D516C" w:rsidP="001038EA">
            <w:pPr>
              <w:pStyle w:val="ListParagraph"/>
              <w:numPr>
                <w:ilvl w:val="0"/>
                <w:numId w:val="20"/>
              </w:numPr>
              <w:rPr>
                <w:rFonts w:ascii="Calibri" w:hAnsi="Calibri"/>
              </w:rPr>
            </w:pPr>
            <w:r w:rsidRPr="001038EA">
              <w:rPr>
                <w:rFonts w:ascii="Calibri" w:hAnsi="Calibri"/>
              </w:rPr>
              <w:t>MLA Format</w:t>
            </w:r>
            <w:r w:rsidR="001038EA">
              <w:rPr>
                <w:rFonts w:ascii="Calibri" w:hAnsi="Calibri"/>
              </w:rPr>
              <w:t>ting and Guidelines</w:t>
            </w:r>
          </w:p>
          <w:p w:rsidR="008D516C" w:rsidRPr="001038EA" w:rsidRDefault="008D516C" w:rsidP="001038EA">
            <w:pPr>
              <w:pStyle w:val="ListParagraph"/>
              <w:numPr>
                <w:ilvl w:val="0"/>
                <w:numId w:val="20"/>
              </w:numPr>
              <w:rPr>
                <w:rFonts w:ascii="Calibri" w:hAnsi="Calibri"/>
              </w:rPr>
            </w:pPr>
            <w:r w:rsidRPr="001038EA">
              <w:rPr>
                <w:rFonts w:ascii="Calibri" w:hAnsi="Calibri"/>
              </w:rPr>
              <w:t>Correct order (This rubric, dialectical journal, rhetorical analysis essay)</w:t>
            </w:r>
          </w:p>
        </w:tc>
        <w:tc>
          <w:tcPr>
            <w:tcW w:w="3528" w:type="dxa"/>
          </w:tcPr>
          <w:p w:rsidR="008D516C" w:rsidRPr="0081465D" w:rsidRDefault="008D516C" w:rsidP="001038EA">
            <w:pPr>
              <w:tabs>
                <w:tab w:val="left" w:pos="5370"/>
              </w:tabs>
              <w:spacing w:line="360" w:lineRule="auto"/>
              <w:rPr>
                <w:rFonts w:ascii="Calibri" w:hAnsi="Calibri"/>
              </w:rPr>
            </w:pPr>
          </w:p>
          <w:p w:rsidR="008D516C" w:rsidRPr="0081465D" w:rsidRDefault="001038EA" w:rsidP="0021797A">
            <w:pPr>
              <w:tabs>
                <w:tab w:val="left" w:pos="5370"/>
              </w:tabs>
              <w:spacing w:line="360" w:lineRule="auto"/>
              <w:jc w:val="center"/>
              <w:rPr>
                <w:rFonts w:ascii="Calibri" w:hAnsi="Calibri"/>
              </w:rPr>
            </w:pPr>
            <w:r>
              <w:rPr>
                <w:rFonts w:ascii="Calibri" w:hAnsi="Calibri"/>
              </w:rPr>
              <w:t>_____/10</w:t>
            </w:r>
            <w:r w:rsidR="008D516C" w:rsidRPr="0081465D">
              <w:rPr>
                <w:rFonts w:ascii="Calibri" w:hAnsi="Calibri"/>
              </w:rPr>
              <w:t xml:space="preserve"> points</w:t>
            </w:r>
          </w:p>
        </w:tc>
      </w:tr>
      <w:tr w:rsidR="008D516C" w:rsidRPr="0081465D">
        <w:tc>
          <w:tcPr>
            <w:tcW w:w="2538" w:type="dxa"/>
          </w:tcPr>
          <w:p w:rsidR="008D516C" w:rsidRPr="0081465D" w:rsidRDefault="008D516C" w:rsidP="0021797A">
            <w:pPr>
              <w:tabs>
                <w:tab w:val="left" w:pos="5370"/>
              </w:tabs>
              <w:jc w:val="center"/>
              <w:rPr>
                <w:rFonts w:ascii="Calibri" w:hAnsi="Calibri"/>
                <w:b/>
              </w:rPr>
            </w:pPr>
          </w:p>
          <w:p w:rsidR="008D516C" w:rsidRPr="0081465D" w:rsidRDefault="008D516C" w:rsidP="0021797A">
            <w:pPr>
              <w:tabs>
                <w:tab w:val="left" w:pos="5370"/>
              </w:tabs>
              <w:jc w:val="center"/>
              <w:rPr>
                <w:rFonts w:ascii="Calibri" w:hAnsi="Calibri"/>
                <w:b/>
              </w:rPr>
            </w:pPr>
          </w:p>
        </w:tc>
        <w:tc>
          <w:tcPr>
            <w:tcW w:w="4950" w:type="dxa"/>
          </w:tcPr>
          <w:p w:rsidR="008D516C" w:rsidRDefault="008D516C" w:rsidP="0021797A">
            <w:pPr>
              <w:jc w:val="right"/>
              <w:rPr>
                <w:rFonts w:ascii="Calibri" w:hAnsi="Calibri"/>
                <w:b/>
              </w:rPr>
            </w:pPr>
          </w:p>
          <w:p w:rsidR="008D516C" w:rsidRPr="0081465D" w:rsidRDefault="008D516C" w:rsidP="0021797A">
            <w:pPr>
              <w:jc w:val="right"/>
              <w:rPr>
                <w:rFonts w:ascii="Calibri" w:hAnsi="Calibri"/>
                <w:b/>
              </w:rPr>
            </w:pPr>
          </w:p>
          <w:p w:rsidR="008D516C" w:rsidRPr="0081465D" w:rsidRDefault="008D516C" w:rsidP="0021797A">
            <w:pPr>
              <w:jc w:val="right"/>
              <w:rPr>
                <w:rFonts w:ascii="Calibri" w:hAnsi="Calibri"/>
              </w:rPr>
            </w:pPr>
            <w:r w:rsidRPr="0081465D">
              <w:rPr>
                <w:rFonts w:ascii="Calibri" w:hAnsi="Calibri"/>
                <w:b/>
              </w:rPr>
              <w:t>Total</w:t>
            </w:r>
          </w:p>
        </w:tc>
        <w:tc>
          <w:tcPr>
            <w:tcW w:w="3528" w:type="dxa"/>
          </w:tcPr>
          <w:p w:rsidR="008D516C" w:rsidRDefault="008D516C" w:rsidP="0021797A">
            <w:pPr>
              <w:tabs>
                <w:tab w:val="left" w:pos="5370"/>
              </w:tabs>
              <w:jc w:val="center"/>
              <w:rPr>
                <w:rFonts w:ascii="Calibri" w:hAnsi="Calibri"/>
              </w:rPr>
            </w:pPr>
          </w:p>
          <w:p w:rsidR="008D516C" w:rsidRPr="0081465D" w:rsidRDefault="008D516C" w:rsidP="0021797A">
            <w:pPr>
              <w:tabs>
                <w:tab w:val="left" w:pos="5370"/>
              </w:tabs>
              <w:jc w:val="center"/>
              <w:rPr>
                <w:rFonts w:ascii="Calibri" w:hAnsi="Calibri"/>
              </w:rPr>
            </w:pPr>
          </w:p>
          <w:p w:rsidR="008D516C" w:rsidRDefault="008D516C" w:rsidP="0021797A">
            <w:pPr>
              <w:tabs>
                <w:tab w:val="left" w:pos="5370"/>
              </w:tabs>
              <w:jc w:val="center"/>
              <w:rPr>
                <w:rFonts w:ascii="Calibri" w:hAnsi="Calibri"/>
              </w:rPr>
            </w:pPr>
            <w:r w:rsidRPr="0081465D">
              <w:rPr>
                <w:rFonts w:ascii="Calibri" w:hAnsi="Calibri"/>
              </w:rPr>
              <w:t>_____/100 points</w:t>
            </w:r>
          </w:p>
          <w:p w:rsidR="008D516C" w:rsidRPr="0081465D" w:rsidRDefault="008D516C" w:rsidP="0021797A">
            <w:pPr>
              <w:tabs>
                <w:tab w:val="left" w:pos="5370"/>
              </w:tabs>
              <w:jc w:val="center"/>
              <w:rPr>
                <w:rFonts w:ascii="Calibri" w:hAnsi="Calibri"/>
              </w:rPr>
            </w:pPr>
          </w:p>
        </w:tc>
      </w:tr>
    </w:tbl>
    <w:p w:rsidR="0021797A" w:rsidRDefault="0021797A" w:rsidP="0030029A">
      <w:pPr>
        <w:tabs>
          <w:tab w:val="left" w:pos="1830"/>
        </w:tabs>
        <w:jc w:val="center"/>
        <w:rPr>
          <w:rFonts w:ascii="Calibri" w:hAnsi="Calibri"/>
        </w:rPr>
      </w:pPr>
    </w:p>
    <w:p w:rsidR="002F5B87" w:rsidRDefault="002F5B87" w:rsidP="0030029A">
      <w:pPr>
        <w:tabs>
          <w:tab w:val="left" w:pos="1830"/>
        </w:tabs>
        <w:jc w:val="center"/>
        <w:rPr>
          <w:rFonts w:ascii="Calibri" w:hAnsi="Calibri"/>
        </w:rPr>
      </w:pPr>
    </w:p>
    <w:p w:rsidR="002F5B87" w:rsidRDefault="002F5B87" w:rsidP="0030029A">
      <w:pPr>
        <w:tabs>
          <w:tab w:val="left" w:pos="1830"/>
        </w:tabs>
        <w:jc w:val="center"/>
        <w:rPr>
          <w:rFonts w:ascii="Calibri" w:hAnsi="Calibri"/>
        </w:rPr>
      </w:pPr>
    </w:p>
    <w:p w:rsidR="002F5B87" w:rsidRDefault="002F5B87" w:rsidP="0030029A">
      <w:pPr>
        <w:tabs>
          <w:tab w:val="left" w:pos="1830"/>
        </w:tabs>
        <w:jc w:val="center"/>
        <w:rPr>
          <w:rFonts w:ascii="Calibri" w:hAnsi="Calibri"/>
        </w:rPr>
      </w:pPr>
    </w:p>
    <w:p w:rsidR="002F5B87" w:rsidRDefault="002F5B87" w:rsidP="0030029A">
      <w:pPr>
        <w:tabs>
          <w:tab w:val="left" w:pos="1830"/>
        </w:tabs>
        <w:jc w:val="center"/>
        <w:rPr>
          <w:rFonts w:ascii="Calibri" w:hAnsi="Calibri"/>
        </w:rPr>
      </w:pPr>
    </w:p>
    <w:p w:rsidR="002F5B87" w:rsidRDefault="002F5B87" w:rsidP="0030029A">
      <w:pPr>
        <w:tabs>
          <w:tab w:val="left" w:pos="1830"/>
        </w:tabs>
        <w:jc w:val="center"/>
        <w:rPr>
          <w:rFonts w:ascii="Calibri" w:hAnsi="Calibri"/>
        </w:rPr>
      </w:pPr>
    </w:p>
    <w:p w:rsidR="002F5B87" w:rsidRDefault="002F5B87" w:rsidP="0030029A">
      <w:pPr>
        <w:tabs>
          <w:tab w:val="left" w:pos="1830"/>
        </w:tabs>
        <w:jc w:val="center"/>
        <w:rPr>
          <w:rFonts w:ascii="Calibri" w:hAnsi="Calibri"/>
        </w:rPr>
      </w:pPr>
    </w:p>
    <w:p w:rsidR="002F5B87" w:rsidRDefault="002F5B87" w:rsidP="0030029A">
      <w:pPr>
        <w:tabs>
          <w:tab w:val="left" w:pos="1830"/>
        </w:tabs>
        <w:jc w:val="center"/>
        <w:rPr>
          <w:rFonts w:ascii="Calibri" w:hAnsi="Calibri"/>
        </w:rPr>
      </w:pPr>
    </w:p>
    <w:p w:rsidR="002F5B87" w:rsidRDefault="002F5B87" w:rsidP="0030029A">
      <w:pPr>
        <w:tabs>
          <w:tab w:val="left" w:pos="1830"/>
        </w:tabs>
        <w:jc w:val="center"/>
        <w:rPr>
          <w:rFonts w:ascii="Calibri" w:hAnsi="Calibri"/>
        </w:rPr>
      </w:pPr>
    </w:p>
    <w:p w:rsidR="002F5B87" w:rsidRDefault="002F5B87" w:rsidP="0030029A">
      <w:pPr>
        <w:tabs>
          <w:tab w:val="left" w:pos="1830"/>
        </w:tabs>
        <w:jc w:val="center"/>
        <w:rPr>
          <w:rFonts w:ascii="Calibri" w:hAnsi="Calibri"/>
        </w:rPr>
      </w:pPr>
    </w:p>
    <w:p w:rsidR="002F5B87" w:rsidRDefault="002F5B87" w:rsidP="0030029A">
      <w:pPr>
        <w:tabs>
          <w:tab w:val="left" w:pos="1830"/>
        </w:tabs>
        <w:jc w:val="center"/>
        <w:rPr>
          <w:rFonts w:ascii="Calibri" w:hAnsi="Calibri"/>
        </w:rPr>
      </w:pPr>
    </w:p>
    <w:p w:rsidR="00795530" w:rsidRPr="0081465D" w:rsidRDefault="008D516C" w:rsidP="005705AA">
      <w:pPr>
        <w:tabs>
          <w:tab w:val="left" w:pos="1830"/>
        </w:tabs>
        <w:rPr>
          <w:rFonts w:ascii="Calibri" w:hAnsi="Calibri"/>
        </w:rPr>
      </w:pPr>
      <w:r>
        <w:rPr>
          <w:rFonts w:ascii="Calibri" w:hAnsi="Calibri"/>
        </w:rPr>
        <w:t xml:space="preserve"> </w:t>
      </w:r>
    </w:p>
    <w:sectPr w:rsidR="00795530" w:rsidRPr="0081465D" w:rsidSect="00FF38A2">
      <w:type w:val="continuous"/>
      <w:pgSz w:w="12240" w:h="15840"/>
      <w:pgMar w:top="720" w:right="540" w:bottom="90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AA0" w:rsidRDefault="005A4AA0" w:rsidP="00AB5F65">
      <w:r>
        <w:separator/>
      </w:r>
    </w:p>
  </w:endnote>
  <w:endnote w:type="continuationSeparator" w:id="0">
    <w:p w:rsidR="005A4AA0" w:rsidRDefault="005A4AA0" w:rsidP="00AB5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409020205090404"/>
    <w:charset w:val="00"/>
    <w:family w:val="modern"/>
    <w:pitch w:val="fixed"/>
    <w:sig w:usb0="E0002AFF" w:usb1="40007843" w:usb2="00000001" w:usb3="00000000" w:csb0="000001FF" w:csb1="00000000"/>
  </w:font>
  <w:font w:name="Wingdings">
    <w:panose1 w:val="05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AA0" w:rsidRDefault="005A4AA0" w:rsidP="00AB5F65">
      <w:r>
        <w:separator/>
      </w:r>
    </w:p>
  </w:footnote>
  <w:footnote w:type="continuationSeparator" w:id="0">
    <w:p w:rsidR="005A4AA0" w:rsidRDefault="005A4AA0" w:rsidP="00AB5F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1777"/>
    <w:multiLevelType w:val="hybridMultilevel"/>
    <w:tmpl w:val="0C323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4315E3"/>
    <w:multiLevelType w:val="hybridMultilevel"/>
    <w:tmpl w:val="AB5C858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574106"/>
    <w:multiLevelType w:val="hybridMultilevel"/>
    <w:tmpl w:val="98A20CE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951D63"/>
    <w:multiLevelType w:val="hybridMultilevel"/>
    <w:tmpl w:val="2340D3E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A01025"/>
    <w:multiLevelType w:val="hybridMultilevel"/>
    <w:tmpl w:val="2F565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6B1821"/>
    <w:multiLevelType w:val="hybridMultilevel"/>
    <w:tmpl w:val="D01A33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DC6BB5"/>
    <w:multiLevelType w:val="hybridMultilevel"/>
    <w:tmpl w:val="8C668C9E"/>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6063EEE"/>
    <w:multiLevelType w:val="hybridMultilevel"/>
    <w:tmpl w:val="EA1A8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1D7DEB"/>
    <w:multiLevelType w:val="hybridMultilevel"/>
    <w:tmpl w:val="CE589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E83F3E"/>
    <w:multiLevelType w:val="hybridMultilevel"/>
    <w:tmpl w:val="23525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8C3956"/>
    <w:multiLevelType w:val="hybridMultilevel"/>
    <w:tmpl w:val="9574F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8B676E"/>
    <w:multiLevelType w:val="hybridMultilevel"/>
    <w:tmpl w:val="742075E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B18131C"/>
    <w:multiLevelType w:val="hybridMultilevel"/>
    <w:tmpl w:val="B3624F6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3">
    <w:nsid w:val="500648BA"/>
    <w:multiLevelType w:val="hybridMultilevel"/>
    <w:tmpl w:val="91C23CA0"/>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1BD121F"/>
    <w:multiLevelType w:val="hybridMultilevel"/>
    <w:tmpl w:val="A5A2E7D6"/>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C31B04"/>
    <w:multiLevelType w:val="hybridMultilevel"/>
    <w:tmpl w:val="392EF448"/>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6">
    <w:nsid w:val="63B72599"/>
    <w:multiLevelType w:val="hybridMultilevel"/>
    <w:tmpl w:val="511AA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592EBA"/>
    <w:multiLevelType w:val="hybridMultilevel"/>
    <w:tmpl w:val="A83CA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830C5E"/>
    <w:multiLevelType w:val="hybridMultilevel"/>
    <w:tmpl w:val="2BBE6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DE4EA6"/>
    <w:multiLevelType w:val="hybridMultilevel"/>
    <w:tmpl w:val="1846BDE8"/>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11"/>
  </w:num>
  <w:num w:numId="4">
    <w:abstractNumId w:val="3"/>
  </w:num>
  <w:num w:numId="5">
    <w:abstractNumId w:val="2"/>
  </w:num>
  <w:num w:numId="6">
    <w:abstractNumId w:val="6"/>
  </w:num>
  <w:num w:numId="7">
    <w:abstractNumId w:val="15"/>
  </w:num>
  <w:num w:numId="8">
    <w:abstractNumId w:val="10"/>
  </w:num>
  <w:num w:numId="9">
    <w:abstractNumId w:val="14"/>
  </w:num>
  <w:num w:numId="10">
    <w:abstractNumId w:val="13"/>
  </w:num>
  <w:num w:numId="11">
    <w:abstractNumId w:val="19"/>
  </w:num>
  <w:num w:numId="12">
    <w:abstractNumId w:val="5"/>
  </w:num>
  <w:num w:numId="13">
    <w:abstractNumId w:val="9"/>
  </w:num>
  <w:num w:numId="14">
    <w:abstractNumId w:val="8"/>
  </w:num>
  <w:num w:numId="15">
    <w:abstractNumId w:val="16"/>
  </w:num>
  <w:num w:numId="16">
    <w:abstractNumId w:val="17"/>
  </w:num>
  <w:num w:numId="17">
    <w:abstractNumId w:val="7"/>
  </w:num>
  <w:num w:numId="18">
    <w:abstractNumId w:val="18"/>
  </w:num>
  <w:num w:numId="19">
    <w:abstractNumId w:val="1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5B8"/>
    <w:rsid w:val="0009281F"/>
    <w:rsid w:val="00096AE9"/>
    <w:rsid w:val="000C0821"/>
    <w:rsid w:val="001038EA"/>
    <w:rsid w:val="001C296E"/>
    <w:rsid w:val="001F2F88"/>
    <w:rsid w:val="0021797A"/>
    <w:rsid w:val="00222E83"/>
    <w:rsid w:val="00255625"/>
    <w:rsid w:val="00263A44"/>
    <w:rsid w:val="00294401"/>
    <w:rsid w:val="002F5B87"/>
    <w:rsid w:val="0030029A"/>
    <w:rsid w:val="00317E2D"/>
    <w:rsid w:val="003353F1"/>
    <w:rsid w:val="004175F7"/>
    <w:rsid w:val="00463D86"/>
    <w:rsid w:val="00476124"/>
    <w:rsid w:val="00490EDC"/>
    <w:rsid w:val="004F2405"/>
    <w:rsid w:val="004F2B46"/>
    <w:rsid w:val="005036BB"/>
    <w:rsid w:val="005556AF"/>
    <w:rsid w:val="005705AA"/>
    <w:rsid w:val="005A4AA0"/>
    <w:rsid w:val="005B323C"/>
    <w:rsid w:val="00615EE0"/>
    <w:rsid w:val="00615F52"/>
    <w:rsid w:val="00682AA7"/>
    <w:rsid w:val="006C7AF1"/>
    <w:rsid w:val="006E4518"/>
    <w:rsid w:val="007102D5"/>
    <w:rsid w:val="00795530"/>
    <w:rsid w:val="00796F23"/>
    <w:rsid w:val="007A36C1"/>
    <w:rsid w:val="007F7593"/>
    <w:rsid w:val="0081465D"/>
    <w:rsid w:val="008362AB"/>
    <w:rsid w:val="008A3414"/>
    <w:rsid w:val="008C75A0"/>
    <w:rsid w:val="008D516C"/>
    <w:rsid w:val="008F4ED1"/>
    <w:rsid w:val="00980630"/>
    <w:rsid w:val="00994843"/>
    <w:rsid w:val="009A4611"/>
    <w:rsid w:val="009B65B8"/>
    <w:rsid w:val="00A03172"/>
    <w:rsid w:val="00A3235E"/>
    <w:rsid w:val="00A45E38"/>
    <w:rsid w:val="00AB5F65"/>
    <w:rsid w:val="00B62049"/>
    <w:rsid w:val="00BC5768"/>
    <w:rsid w:val="00BE7172"/>
    <w:rsid w:val="00C3543C"/>
    <w:rsid w:val="00C627D3"/>
    <w:rsid w:val="00D12014"/>
    <w:rsid w:val="00D35D90"/>
    <w:rsid w:val="00D56B67"/>
    <w:rsid w:val="00D74D98"/>
    <w:rsid w:val="00DA26CC"/>
    <w:rsid w:val="00DF4757"/>
    <w:rsid w:val="00E16390"/>
    <w:rsid w:val="00E1795F"/>
    <w:rsid w:val="00E32A2E"/>
    <w:rsid w:val="00E85F11"/>
    <w:rsid w:val="00ED70AF"/>
    <w:rsid w:val="00EF092C"/>
    <w:rsid w:val="00F02266"/>
    <w:rsid w:val="00F126A9"/>
    <w:rsid w:val="00F2251D"/>
    <w:rsid w:val="00F36ACC"/>
    <w:rsid w:val="00F77E63"/>
    <w:rsid w:val="00FF38A2"/>
    <w:rsid w:val="00FF3B25"/>
    <w:rsid w:val="00FF4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6F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02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F38A2"/>
    <w:rPr>
      <w:color w:val="0000FF"/>
      <w:u w:val="single"/>
    </w:rPr>
  </w:style>
  <w:style w:type="paragraph" w:styleId="ListParagraph">
    <w:name w:val="List Paragraph"/>
    <w:basedOn w:val="Normal"/>
    <w:uiPriority w:val="34"/>
    <w:qFormat/>
    <w:rsid w:val="00F77E63"/>
    <w:pPr>
      <w:ind w:left="720"/>
      <w:contextualSpacing/>
    </w:pPr>
  </w:style>
  <w:style w:type="paragraph" w:styleId="Header">
    <w:name w:val="header"/>
    <w:basedOn w:val="Normal"/>
    <w:link w:val="HeaderChar"/>
    <w:rsid w:val="00AB5F65"/>
    <w:pPr>
      <w:tabs>
        <w:tab w:val="center" w:pos="4680"/>
        <w:tab w:val="right" w:pos="9360"/>
      </w:tabs>
    </w:pPr>
  </w:style>
  <w:style w:type="character" w:customStyle="1" w:styleId="HeaderChar">
    <w:name w:val="Header Char"/>
    <w:basedOn w:val="DefaultParagraphFont"/>
    <w:link w:val="Header"/>
    <w:rsid w:val="00AB5F65"/>
    <w:rPr>
      <w:sz w:val="24"/>
      <w:szCs w:val="24"/>
    </w:rPr>
  </w:style>
  <w:style w:type="paragraph" w:styleId="Footer">
    <w:name w:val="footer"/>
    <w:basedOn w:val="Normal"/>
    <w:link w:val="FooterChar"/>
    <w:rsid w:val="00AB5F65"/>
    <w:pPr>
      <w:tabs>
        <w:tab w:val="center" w:pos="4680"/>
        <w:tab w:val="right" w:pos="9360"/>
      </w:tabs>
    </w:pPr>
  </w:style>
  <w:style w:type="character" w:customStyle="1" w:styleId="FooterChar">
    <w:name w:val="Footer Char"/>
    <w:basedOn w:val="DefaultParagraphFont"/>
    <w:link w:val="Footer"/>
    <w:rsid w:val="00AB5F65"/>
    <w:rPr>
      <w:sz w:val="24"/>
      <w:szCs w:val="24"/>
    </w:rPr>
  </w:style>
  <w:style w:type="paragraph" w:styleId="BalloonText">
    <w:name w:val="Balloon Text"/>
    <w:basedOn w:val="Normal"/>
    <w:link w:val="BalloonTextChar"/>
    <w:rsid w:val="002F5B87"/>
    <w:rPr>
      <w:rFonts w:ascii="Tahoma" w:hAnsi="Tahoma" w:cs="Tahoma"/>
      <w:sz w:val="16"/>
      <w:szCs w:val="16"/>
    </w:rPr>
  </w:style>
  <w:style w:type="character" w:customStyle="1" w:styleId="BalloonTextChar">
    <w:name w:val="Balloon Text Char"/>
    <w:basedOn w:val="DefaultParagraphFont"/>
    <w:link w:val="BalloonText"/>
    <w:rsid w:val="002F5B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6F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02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F38A2"/>
    <w:rPr>
      <w:color w:val="0000FF"/>
      <w:u w:val="single"/>
    </w:rPr>
  </w:style>
  <w:style w:type="paragraph" w:styleId="ListParagraph">
    <w:name w:val="List Paragraph"/>
    <w:basedOn w:val="Normal"/>
    <w:uiPriority w:val="34"/>
    <w:qFormat/>
    <w:rsid w:val="00F77E63"/>
    <w:pPr>
      <w:ind w:left="720"/>
      <w:contextualSpacing/>
    </w:pPr>
  </w:style>
  <w:style w:type="paragraph" w:styleId="Header">
    <w:name w:val="header"/>
    <w:basedOn w:val="Normal"/>
    <w:link w:val="HeaderChar"/>
    <w:rsid w:val="00AB5F65"/>
    <w:pPr>
      <w:tabs>
        <w:tab w:val="center" w:pos="4680"/>
        <w:tab w:val="right" w:pos="9360"/>
      </w:tabs>
    </w:pPr>
  </w:style>
  <w:style w:type="character" w:customStyle="1" w:styleId="HeaderChar">
    <w:name w:val="Header Char"/>
    <w:basedOn w:val="DefaultParagraphFont"/>
    <w:link w:val="Header"/>
    <w:rsid w:val="00AB5F65"/>
    <w:rPr>
      <w:sz w:val="24"/>
      <w:szCs w:val="24"/>
    </w:rPr>
  </w:style>
  <w:style w:type="paragraph" w:styleId="Footer">
    <w:name w:val="footer"/>
    <w:basedOn w:val="Normal"/>
    <w:link w:val="FooterChar"/>
    <w:rsid w:val="00AB5F65"/>
    <w:pPr>
      <w:tabs>
        <w:tab w:val="center" w:pos="4680"/>
        <w:tab w:val="right" w:pos="9360"/>
      </w:tabs>
    </w:pPr>
  </w:style>
  <w:style w:type="character" w:customStyle="1" w:styleId="FooterChar">
    <w:name w:val="Footer Char"/>
    <w:basedOn w:val="DefaultParagraphFont"/>
    <w:link w:val="Footer"/>
    <w:rsid w:val="00AB5F65"/>
    <w:rPr>
      <w:sz w:val="24"/>
      <w:szCs w:val="24"/>
    </w:rPr>
  </w:style>
  <w:style w:type="paragraph" w:styleId="BalloonText">
    <w:name w:val="Balloon Text"/>
    <w:basedOn w:val="Normal"/>
    <w:link w:val="BalloonTextChar"/>
    <w:rsid w:val="002F5B87"/>
    <w:rPr>
      <w:rFonts w:ascii="Tahoma" w:hAnsi="Tahoma" w:cs="Tahoma"/>
      <w:sz w:val="16"/>
      <w:szCs w:val="16"/>
    </w:rPr>
  </w:style>
  <w:style w:type="character" w:customStyle="1" w:styleId="BalloonTextChar">
    <w:name w:val="Balloon Text Char"/>
    <w:basedOn w:val="DefaultParagraphFont"/>
    <w:link w:val="BalloonText"/>
    <w:rsid w:val="002F5B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567848">
      <w:bodyDiv w:val="1"/>
      <w:marLeft w:val="0"/>
      <w:marRight w:val="0"/>
      <w:marTop w:val="0"/>
      <w:marBottom w:val="0"/>
      <w:divBdr>
        <w:top w:val="none" w:sz="0" w:space="0" w:color="auto"/>
        <w:left w:val="none" w:sz="0" w:space="0" w:color="auto"/>
        <w:bottom w:val="none" w:sz="0" w:space="0" w:color="auto"/>
        <w:right w:val="none" w:sz="0" w:space="0" w:color="auto"/>
      </w:divBdr>
    </w:div>
    <w:div w:id="1700351920">
      <w:bodyDiv w:val="1"/>
      <w:marLeft w:val="0"/>
      <w:marRight w:val="0"/>
      <w:marTop w:val="0"/>
      <w:marBottom w:val="0"/>
      <w:divBdr>
        <w:top w:val="none" w:sz="0" w:space="0" w:color="auto"/>
        <w:left w:val="none" w:sz="0" w:space="0" w:color="auto"/>
        <w:bottom w:val="none" w:sz="0" w:space="0" w:color="auto"/>
        <w:right w:val="none" w:sz="0" w:space="0" w:color="auto"/>
      </w:divBdr>
    </w:div>
    <w:div w:id="205037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rgas.al@easthartford.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utkomp.ra@easthartf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4818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Summer Reading in American Literature, 2010</vt:lpstr>
    </vt:vector>
  </TitlesOfParts>
  <Company>East Hartford Public Schools</Company>
  <LinksUpToDate>false</LinksUpToDate>
  <CharactersWithSpaces>5652</CharactersWithSpaces>
  <SharedDoc>false</SharedDoc>
  <HLinks>
    <vt:vector size="12" baseType="variant">
      <vt:variant>
        <vt:i4>5177389</vt:i4>
      </vt:variant>
      <vt:variant>
        <vt:i4>3</vt:i4>
      </vt:variant>
      <vt:variant>
        <vt:i4>0</vt:i4>
      </vt:variant>
      <vt:variant>
        <vt:i4>5</vt:i4>
      </vt:variant>
      <vt:variant>
        <vt:lpwstr>mailto:fineman.b@easthartford.org</vt:lpwstr>
      </vt:variant>
      <vt:variant>
        <vt:lpwstr/>
      </vt:variant>
      <vt:variant>
        <vt:i4>3145802</vt:i4>
      </vt:variant>
      <vt:variant>
        <vt:i4>0</vt:i4>
      </vt:variant>
      <vt:variant>
        <vt:i4>0</vt:i4>
      </vt:variant>
      <vt:variant>
        <vt:i4>5</vt:i4>
      </vt:variant>
      <vt:variant>
        <vt:lpwstr>mailto:prete.al@easthartford.org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Reading in American Literature, 2010</dc:title>
  <dc:creator>Administrator</dc:creator>
  <cp:lastModifiedBy>YESENIA HERNANDEZ</cp:lastModifiedBy>
  <cp:revision>2</cp:revision>
  <cp:lastPrinted>2015-06-04T17:34:00Z</cp:lastPrinted>
  <dcterms:created xsi:type="dcterms:W3CDTF">2015-06-10T14:36:00Z</dcterms:created>
  <dcterms:modified xsi:type="dcterms:W3CDTF">2015-06-10T14:36:00Z</dcterms:modified>
</cp:coreProperties>
</file>